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ED15" w14:textId="77777777" w:rsidR="00D62F3D" w:rsidRPr="00D62F3D" w:rsidRDefault="00D62F3D" w:rsidP="00D62F3D">
      <w:pPr>
        <w:pageBreakBefore/>
        <w:widowControl w:val="0"/>
        <w:suppressAutoHyphens/>
        <w:spacing w:after="120" w:line="240" w:lineRule="auto"/>
        <w:ind w:left="7110"/>
        <w:jc w:val="center"/>
        <w:rPr>
          <w:rFonts w:ascii="Verdana" w:eastAsia="Lucida Sans Unicode" w:hAnsi="Verdana" w:cs="Arial"/>
          <w:kern w:val="1"/>
          <w:lang w:val="en-GB" w:eastAsia="hi-IN" w:bidi="hi-IN"/>
        </w:rPr>
      </w:pPr>
      <w:bookmarkStart w:id="0" w:name="_Toc323915516"/>
      <w:bookmarkStart w:id="1" w:name="_Toc324157593"/>
      <w:r w:rsidRPr="00D62F3D">
        <w:rPr>
          <w:rFonts w:ascii="Verdana" w:eastAsia="Lucida Sans Unicode" w:hAnsi="Verdana" w:cs="Arial"/>
          <w:b/>
          <w:iCs/>
          <w:kern w:val="1"/>
          <w:lang w:eastAsia="hi-IN" w:bidi="hi-IN"/>
        </w:rPr>
        <w:t>Formular nr. 1</w:t>
      </w:r>
    </w:p>
    <w:p w14:paraId="0FB32549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center"/>
        <w:rPr>
          <w:rFonts w:ascii="Verdana" w:eastAsia="Lucida Sans Unicode" w:hAnsi="Verdana" w:cs="Arial"/>
          <w:b/>
          <w:color w:val="0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b/>
          <w:color w:val="000000"/>
          <w:kern w:val="1"/>
          <w:lang w:eastAsia="hi-IN" w:bidi="hi-IN"/>
        </w:rPr>
        <w:t>FORMULARUL DE OFERTĂ</w:t>
      </w:r>
    </w:p>
    <w:p w14:paraId="66AA0F26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</w:p>
    <w:p w14:paraId="25141666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both"/>
        <w:rPr>
          <w:rFonts w:ascii="Verdana" w:eastAsia="Lucida Sans Unicode" w:hAnsi="Verdana" w:cs="Arial"/>
          <w:b/>
          <w:i/>
          <w:color w:val="0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Către: </w:t>
      </w:r>
    </w:p>
    <w:p w14:paraId="0EAC089F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>Direcția Generala de Asistenta Sociala Constanța</w:t>
      </w:r>
    </w:p>
    <w:p w14:paraId="78D36CC3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>Str. Unirii nr. 104, Constanta</w:t>
      </w:r>
    </w:p>
    <w:p w14:paraId="62006D19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</w:p>
    <w:p w14:paraId="45664674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1. Examinând anunțul subsemnați, reprezentanți ai ofertantului…............. </w:t>
      </w:r>
      <w:r w:rsidRPr="00D62F3D">
        <w:rPr>
          <w:rFonts w:ascii="Verdana" w:eastAsia="Times New Roman" w:hAnsi="Verdana" w:cs="Arial"/>
          <w:i/>
          <w:iCs/>
          <w:kern w:val="1"/>
          <w:lang w:eastAsia="hi-IN" w:bidi="hi-IN"/>
        </w:rPr>
        <w:t>(denumirea/ numele ofertantului)</w:t>
      </w: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, ne oferim ca, în conformitate cu prevederile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cerintele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cuprinse în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anuntul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de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intentie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, să furnizăm produsele </w:t>
      </w:r>
      <w:r w:rsidRPr="00D62F3D">
        <w:rPr>
          <w:rFonts w:ascii="Verdana" w:eastAsia="Times New Roman" w:hAnsi="Verdana" w:cs="Arial"/>
          <w:b/>
          <w:bCs/>
          <w:kern w:val="1"/>
          <w:lang w:eastAsia="hi-IN" w:bidi="hi-IN"/>
        </w:rPr>
        <w:t xml:space="preserve">la prețul total de.........................lei, </w:t>
      </w:r>
      <w:proofErr w:type="spellStart"/>
      <w:r w:rsidRPr="00D62F3D">
        <w:rPr>
          <w:rFonts w:ascii="Verdana" w:eastAsia="Times New Roman" w:hAnsi="Verdana" w:cs="Arial"/>
          <w:b/>
          <w:bCs/>
          <w:kern w:val="1"/>
          <w:lang w:eastAsia="hi-IN" w:bidi="hi-IN"/>
        </w:rPr>
        <w:t>fara</w:t>
      </w:r>
      <w:proofErr w:type="spellEnd"/>
      <w:r w:rsidRPr="00D62F3D">
        <w:rPr>
          <w:rFonts w:ascii="Verdana" w:eastAsia="Times New Roman" w:hAnsi="Verdana" w:cs="Arial"/>
          <w:b/>
          <w:bCs/>
          <w:kern w:val="1"/>
          <w:lang w:eastAsia="hi-IN" w:bidi="hi-IN"/>
        </w:rPr>
        <w:t xml:space="preserve"> TVA.</w:t>
      </w:r>
    </w:p>
    <w:p w14:paraId="7FA998F8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</w:p>
    <w:p w14:paraId="285E5137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Lucida Sans Unicode" w:hAnsi="Verdana" w:cs="Arial"/>
          <w:color w:val="0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2. Ne </w:t>
      </w:r>
      <w:r w:rsidRPr="00D62F3D">
        <w:rPr>
          <w:rFonts w:ascii="Verdana" w:eastAsia="Times New Roman" w:hAnsi="Verdana" w:cs="Arial"/>
          <w:kern w:val="1"/>
          <w:lang w:eastAsia="hi-IN" w:bidi="hi-IN"/>
        </w:rPr>
        <w:t>angajăm</w:t>
      </w: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 ca, în cazul în care oferta noastră este stabilită </w:t>
      </w:r>
      <w:proofErr w:type="spellStart"/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>câştigătoare</w:t>
      </w:r>
      <w:proofErr w:type="spellEnd"/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, să furnizăm produsele/prestăm serviciile conform prevederilor </w:t>
      </w:r>
      <w:proofErr w:type="spellStart"/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>Conditiilor</w:t>
      </w:r>
      <w:proofErr w:type="spellEnd"/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 Contractuale </w:t>
      </w:r>
    </w:p>
    <w:p w14:paraId="455E6CD8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</w:p>
    <w:p w14:paraId="52826758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3. Ne angajăm să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mentinem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această ofertă valabilă pentru o durată de </w:t>
      </w:r>
      <w:r w:rsidRPr="00D62F3D">
        <w:rPr>
          <w:rFonts w:ascii="Verdana" w:eastAsia="Times New Roman" w:hAnsi="Verdana" w:cs="Arial"/>
          <w:b/>
          <w:kern w:val="1"/>
          <w:lang w:eastAsia="hi-IN" w:bidi="hi-IN"/>
        </w:rPr>
        <w:t>30 zile</w:t>
      </w: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, (durata în litere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cifre), respectiv până la data de .................. (ziua/ luna/ anul),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ea va rămâne obligatorie pentru noi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poate fi acceptată oricând înainte de expirarea perioadei de valabilitate.</w:t>
      </w:r>
    </w:p>
    <w:p w14:paraId="6FC382BE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4. Până la încheierea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semnarea contractului, această ofertă, împreună cu comunicarea transmisă de dumneavoastră, prin care oferta noastră este stabilită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câştigătoare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>, vor constitui un contract angajant între noi.</w:t>
      </w:r>
    </w:p>
    <w:p w14:paraId="3A7BA2D1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</w:p>
    <w:p w14:paraId="34220611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5. </w:t>
      </w:r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Am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înteles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şi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consimtim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ca, în cazul în care oferta noastră este stabilită ca fiind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câştigătoare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, să constituim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garantia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de bună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executie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în conformitate cu prevederile din </w:t>
      </w:r>
      <w:proofErr w:type="spellStart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>documentatia</w:t>
      </w:r>
      <w:proofErr w:type="spellEnd"/>
      <w:r w:rsidRPr="00D62F3D">
        <w:rPr>
          <w:rFonts w:ascii="Verdana" w:eastAsia="Times New Roman" w:hAnsi="Verdana" w:cs="Arial"/>
          <w:kern w:val="1"/>
          <w:highlight w:val="yellow"/>
          <w:lang w:eastAsia="hi-IN" w:bidi="hi-IN"/>
        </w:rPr>
        <w:t xml:space="preserve"> de atribuire</w:t>
      </w:r>
      <w:r w:rsidRPr="00D62F3D">
        <w:rPr>
          <w:rFonts w:ascii="Verdana" w:eastAsia="Times New Roman" w:hAnsi="Verdana" w:cs="Arial"/>
          <w:kern w:val="1"/>
          <w:lang w:eastAsia="hi-IN" w:bidi="hi-IN"/>
        </w:rPr>
        <w:t>.</w:t>
      </w:r>
    </w:p>
    <w:p w14:paraId="184F815C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</w:p>
    <w:p w14:paraId="3D226F54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6.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Întelegem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că nu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sunteti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obligati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să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acceptati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oferta cu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pretul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cel mai avantajos din punct de vedere economic sau orice altă ofertă pe care o </w:t>
      </w:r>
      <w:proofErr w:type="spellStart"/>
      <w:r w:rsidRPr="00D62F3D">
        <w:rPr>
          <w:rFonts w:ascii="Verdana" w:eastAsia="Times New Roman" w:hAnsi="Verdana" w:cs="Arial"/>
          <w:kern w:val="1"/>
          <w:lang w:eastAsia="hi-IN" w:bidi="hi-IN"/>
        </w:rPr>
        <w:t>puteti</w:t>
      </w:r>
      <w:proofErr w:type="spellEnd"/>
      <w:r w:rsidRPr="00D62F3D">
        <w:rPr>
          <w:rFonts w:ascii="Verdana" w:eastAsia="Times New Roman" w:hAnsi="Verdana" w:cs="Arial"/>
          <w:kern w:val="1"/>
          <w:lang w:eastAsia="hi-IN" w:bidi="hi-IN"/>
        </w:rPr>
        <w:t xml:space="preserve"> primi.</w:t>
      </w:r>
    </w:p>
    <w:p w14:paraId="6D15B93D" w14:textId="77777777" w:rsidR="00D62F3D" w:rsidRPr="00D62F3D" w:rsidRDefault="00D62F3D" w:rsidP="00D62F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kern w:val="1"/>
          <w:lang w:eastAsia="hi-IN" w:bidi="hi-IN"/>
        </w:rPr>
      </w:pPr>
    </w:p>
    <w:p w14:paraId="75703D30" w14:textId="77777777" w:rsidR="00D62F3D" w:rsidRPr="00D62F3D" w:rsidRDefault="00D62F3D" w:rsidP="00D62F3D">
      <w:pPr>
        <w:widowControl w:val="0"/>
        <w:suppressAutoHyphens/>
        <w:spacing w:after="0" w:line="240" w:lineRule="auto"/>
        <w:ind w:left="-567"/>
        <w:jc w:val="both"/>
        <w:rPr>
          <w:rFonts w:ascii="Verdana" w:eastAsia="Times New Roman" w:hAnsi="Verdana" w:cs="Arial"/>
        </w:rPr>
      </w:pPr>
      <w:r w:rsidRPr="00D62F3D">
        <w:rPr>
          <w:rFonts w:ascii="Verdana" w:eastAsia="Lucida Sans Unicode" w:hAnsi="Verdana" w:cs="Arial"/>
          <w:color w:val="000000"/>
          <w:kern w:val="1"/>
          <w:lang w:eastAsia="hi-IN" w:bidi="hi-IN"/>
        </w:rPr>
        <w:t xml:space="preserve">    Data .../.../... </w:t>
      </w:r>
      <w:r w:rsidRPr="00D62F3D">
        <w:rPr>
          <w:rFonts w:ascii="Verdana" w:eastAsia="Times New Roman" w:hAnsi="Verdana" w:cs="Arial"/>
        </w:rPr>
        <w:t xml:space="preserve">în calitate de ............................................ legal autorizat să semnez oferta pentru </w:t>
      </w:r>
      <w:proofErr w:type="spellStart"/>
      <w:r w:rsidRPr="00D62F3D">
        <w:rPr>
          <w:rFonts w:ascii="Verdana" w:eastAsia="Times New Roman" w:hAnsi="Verdana" w:cs="Arial"/>
        </w:rPr>
        <w:t>şi</w:t>
      </w:r>
      <w:proofErr w:type="spellEnd"/>
      <w:r w:rsidRPr="00D62F3D">
        <w:rPr>
          <w:rFonts w:ascii="Verdana" w:eastAsia="Times New Roman" w:hAnsi="Verdana" w:cs="Arial"/>
        </w:rPr>
        <w:t xml:space="preserve"> în numele ...................................................... (denumirea/numele operatorului economic)</w:t>
      </w:r>
    </w:p>
    <w:p w14:paraId="6DE84728" w14:textId="77777777" w:rsidR="00D62F3D" w:rsidRPr="00D62F3D" w:rsidRDefault="00D62F3D" w:rsidP="00D62F3D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Arial"/>
          <w:b/>
          <w:kern w:val="1"/>
          <w:lang w:eastAsia="hi-IN" w:bidi="hi-IN"/>
        </w:rPr>
      </w:pPr>
      <w:r w:rsidRPr="00D62F3D">
        <w:rPr>
          <w:rFonts w:ascii="Verdana" w:eastAsia="Times New Roman" w:hAnsi="Verdana" w:cs="Arial"/>
        </w:rPr>
        <w:br w:type="page"/>
      </w:r>
      <w:r w:rsidRPr="00D62F3D">
        <w:rPr>
          <w:rFonts w:ascii="Verdana" w:eastAsia="Lucida Sans Unicode" w:hAnsi="Verdana" w:cs="Arial"/>
          <w:b/>
          <w:kern w:val="1"/>
          <w:lang w:eastAsia="hi-IN" w:bidi="hi-IN"/>
        </w:rPr>
        <w:lastRenderedPageBreak/>
        <w:t>Formularul nr. 2</w:t>
      </w:r>
    </w:p>
    <w:p w14:paraId="02FEB8F4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b/>
          <w:kern w:val="1"/>
          <w:lang w:eastAsia="hi-IN" w:bidi="hi-IN"/>
        </w:rPr>
      </w:pPr>
    </w:p>
    <w:p w14:paraId="010A2004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kern w:val="1"/>
          <w:lang w:eastAsia="hi-IN" w:bidi="hi-IN"/>
        </w:rPr>
        <w:t xml:space="preserve"> Operator economic</w:t>
      </w:r>
    </w:p>
    <w:p w14:paraId="7C7AF5D8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kern w:val="1"/>
          <w:lang w:eastAsia="hi-IN" w:bidi="hi-IN"/>
        </w:rPr>
        <w:t xml:space="preserve"> _____________________</w:t>
      </w:r>
    </w:p>
    <w:p w14:paraId="14365FBE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kern w:val="1"/>
          <w:lang w:eastAsia="hi-IN" w:bidi="hi-IN"/>
        </w:rPr>
        <w:t>(denumirea/numele)</w:t>
      </w:r>
    </w:p>
    <w:p w14:paraId="0503C1A3" w14:textId="77777777" w:rsidR="00D62F3D" w:rsidRPr="00D62F3D" w:rsidRDefault="00D62F3D" w:rsidP="00D62F3D">
      <w:pPr>
        <w:keepNext/>
        <w:widowControl w:val="0"/>
        <w:tabs>
          <w:tab w:val="left" w:pos="2629"/>
        </w:tabs>
        <w:suppressAutoHyphens/>
        <w:spacing w:before="240" w:after="120" w:line="240" w:lineRule="auto"/>
        <w:ind w:left="2629"/>
        <w:outlineLvl w:val="0"/>
        <w:rPr>
          <w:rFonts w:ascii="Verdana" w:eastAsia="Lucida Sans Unicode" w:hAnsi="Verdana" w:cs="Arial"/>
          <w:b/>
          <w:bCs/>
          <w:kern w:val="1"/>
          <w:lang w:eastAsia="hi-IN" w:bidi="hi-IN"/>
        </w:rPr>
      </w:pPr>
      <w:bookmarkStart w:id="2" w:name="_Toc303184454"/>
    </w:p>
    <w:p w14:paraId="7C2833DF" w14:textId="77777777" w:rsidR="00D62F3D" w:rsidRPr="00D62F3D" w:rsidRDefault="00D62F3D" w:rsidP="00D62F3D">
      <w:pPr>
        <w:keepNext/>
        <w:widowControl w:val="0"/>
        <w:tabs>
          <w:tab w:val="left" w:pos="2629"/>
        </w:tabs>
        <w:suppressAutoHyphens/>
        <w:spacing w:before="240" w:after="120" w:line="240" w:lineRule="auto"/>
        <w:ind w:left="2629"/>
        <w:outlineLvl w:val="0"/>
        <w:rPr>
          <w:rFonts w:ascii="Verdana" w:eastAsia="Lucida Sans Unicode" w:hAnsi="Verdana" w:cs="Arial"/>
          <w:b/>
          <w:bCs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b/>
          <w:bCs/>
          <w:kern w:val="1"/>
          <w:lang w:eastAsia="hi-IN" w:bidi="hi-IN"/>
        </w:rPr>
        <w:t xml:space="preserve">CENTRALIZATOR DE </w:t>
      </w:r>
      <w:bookmarkEnd w:id="2"/>
      <w:r w:rsidRPr="00D62F3D">
        <w:rPr>
          <w:rFonts w:ascii="Verdana" w:eastAsia="Lucida Sans Unicode" w:hAnsi="Verdana" w:cs="Arial"/>
          <w:b/>
          <w:bCs/>
          <w:kern w:val="1"/>
          <w:lang w:eastAsia="hi-IN" w:bidi="hi-IN"/>
        </w:rPr>
        <w:t>PRETURI</w:t>
      </w:r>
    </w:p>
    <w:p w14:paraId="2D5AF1EA" w14:textId="77777777" w:rsidR="00D62F3D" w:rsidRPr="00D62F3D" w:rsidRDefault="00D62F3D" w:rsidP="00D62F3D">
      <w:pPr>
        <w:widowControl w:val="0"/>
        <w:suppressAutoHyphens/>
        <w:spacing w:after="120" w:line="240" w:lineRule="auto"/>
        <w:rPr>
          <w:rFonts w:ascii="Verdana" w:eastAsia="Lucida Sans Unicode" w:hAnsi="Verdana" w:cs="Mangal"/>
          <w:kern w:val="1"/>
          <w:lang w:eastAsia="hi-IN" w:bidi="hi-IN"/>
        </w:rPr>
      </w:pPr>
    </w:p>
    <w:p w14:paraId="14FF7A3F" w14:textId="77777777" w:rsidR="00D62F3D" w:rsidRPr="00D62F3D" w:rsidRDefault="00D62F3D" w:rsidP="00D62F3D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kern w:val="1"/>
          <w:lang w:eastAsia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63"/>
        <w:gridCol w:w="958"/>
        <w:gridCol w:w="1024"/>
        <w:gridCol w:w="930"/>
        <w:gridCol w:w="1200"/>
      </w:tblGrid>
      <w:tr w:rsidR="00D62F3D" w:rsidRPr="00D62F3D" w14:paraId="2CE1F56E" w14:textId="77777777" w:rsidTr="00EC1523">
        <w:tc>
          <w:tcPr>
            <w:tcW w:w="708" w:type="dxa"/>
            <w:vAlign w:val="center"/>
          </w:tcPr>
          <w:p w14:paraId="28018D5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Nr</w:t>
            </w:r>
            <w:r w:rsidRPr="00D62F3D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crt</w:t>
            </w:r>
            <w:proofErr w:type="spellEnd"/>
          </w:p>
        </w:tc>
        <w:tc>
          <w:tcPr>
            <w:tcW w:w="4363" w:type="dxa"/>
            <w:vAlign w:val="center"/>
          </w:tcPr>
          <w:p w14:paraId="5E9917C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Denumire</w:t>
            </w:r>
            <w:proofErr w:type="spellEnd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produs</w:t>
            </w:r>
            <w:proofErr w:type="spellEnd"/>
          </w:p>
        </w:tc>
        <w:tc>
          <w:tcPr>
            <w:tcW w:w="958" w:type="dxa"/>
            <w:vAlign w:val="center"/>
          </w:tcPr>
          <w:p w14:paraId="32312154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U/M</w:t>
            </w:r>
          </w:p>
        </w:tc>
        <w:tc>
          <w:tcPr>
            <w:tcW w:w="1024" w:type="dxa"/>
            <w:vAlign w:val="center"/>
          </w:tcPr>
          <w:p w14:paraId="21D861AB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Cant</w:t>
            </w:r>
            <w:r w:rsidRPr="00D62F3D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</w:p>
        </w:tc>
        <w:tc>
          <w:tcPr>
            <w:tcW w:w="930" w:type="dxa"/>
            <w:vAlign w:val="center"/>
          </w:tcPr>
          <w:p w14:paraId="0527A1E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eastAsia="hi-IN"/>
              </w:rPr>
            </w:pP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Preț</w:t>
            </w:r>
            <w:proofErr w:type="spellEnd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unit</w:t>
            </w:r>
            <w:r w:rsidRPr="00D62F3D">
              <w:rPr>
                <w:rFonts w:ascii="Verdana" w:eastAsia="Lucida Sans Unicode" w:hAnsi="Verdana" w:cs="Verdana"/>
                <w:kern w:val="1"/>
                <w:lang w:eastAsia="hi-IN"/>
              </w:rPr>
              <w:t>.</w:t>
            </w:r>
          </w:p>
          <w:p w14:paraId="5C7B116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eastAsia="hi-IN"/>
              </w:rPr>
              <w:t>Fara</w:t>
            </w:r>
            <w:proofErr w:type="spellEnd"/>
            <w:r w:rsidRPr="00D62F3D">
              <w:rPr>
                <w:rFonts w:ascii="Verdana" w:eastAsia="Lucida Sans Unicode" w:hAnsi="Verdana" w:cs="Verdana"/>
                <w:kern w:val="1"/>
                <w:lang w:eastAsia="hi-IN"/>
              </w:rPr>
              <w:t xml:space="preserve"> TVA</w:t>
            </w:r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785696B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Valoare</w:t>
            </w:r>
            <w:proofErr w:type="spellEnd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</w:t>
            </w:r>
            <w:proofErr w:type="spellStart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>fara</w:t>
            </w:r>
            <w:proofErr w:type="spellEnd"/>
            <w:r w:rsidRPr="00D62F3D">
              <w:rPr>
                <w:rFonts w:ascii="Verdana" w:eastAsia="Lucida Sans Unicode" w:hAnsi="Verdana" w:cs="Verdana"/>
                <w:kern w:val="1"/>
                <w:lang w:val="en-US" w:eastAsia="hi-IN"/>
              </w:rPr>
              <w:t xml:space="preserve"> TVA</w:t>
            </w:r>
          </w:p>
        </w:tc>
      </w:tr>
      <w:tr w:rsidR="00D62F3D" w:rsidRPr="00D62F3D" w14:paraId="29A293E7" w14:textId="77777777" w:rsidTr="00EC1523">
        <w:tc>
          <w:tcPr>
            <w:tcW w:w="708" w:type="dxa"/>
            <w:vAlign w:val="center"/>
          </w:tcPr>
          <w:p w14:paraId="739140EB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1</w:t>
            </w:r>
          </w:p>
        </w:tc>
        <w:tc>
          <w:tcPr>
            <w:tcW w:w="4363" w:type="dxa"/>
          </w:tcPr>
          <w:p w14:paraId="26746DE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5BA944E8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07C55A24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391FD31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14F22C85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27639A36" w14:textId="77777777" w:rsidTr="00EC1523">
        <w:tc>
          <w:tcPr>
            <w:tcW w:w="708" w:type="dxa"/>
            <w:vAlign w:val="center"/>
          </w:tcPr>
          <w:p w14:paraId="5D10D77D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2</w:t>
            </w:r>
          </w:p>
        </w:tc>
        <w:tc>
          <w:tcPr>
            <w:tcW w:w="4363" w:type="dxa"/>
            <w:vAlign w:val="bottom"/>
          </w:tcPr>
          <w:p w14:paraId="6A27B6B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10988DC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4784C1B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4B089E4A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24AD4CAF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0CEB1DDE" w14:textId="77777777" w:rsidTr="00EC1523">
        <w:tc>
          <w:tcPr>
            <w:tcW w:w="708" w:type="dxa"/>
            <w:vAlign w:val="center"/>
          </w:tcPr>
          <w:p w14:paraId="331FCBC8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3</w:t>
            </w:r>
          </w:p>
        </w:tc>
        <w:tc>
          <w:tcPr>
            <w:tcW w:w="4363" w:type="dxa"/>
            <w:vAlign w:val="bottom"/>
          </w:tcPr>
          <w:p w14:paraId="65D97A0A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632BCF4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22BC14D0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24773B9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0D36DDE4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2DA45C7F" w14:textId="77777777" w:rsidTr="00EC1523">
        <w:tc>
          <w:tcPr>
            <w:tcW w:w="708" w:type="dxa"/>
            <w:vAlign w:val="center"/>
          </w:tcPr>
          <w:p w14:paraId="32E57D4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4</w:t>
            </w:r>
          </w:p>
        </w:tc>
        <w:tc>
          <w:tcPr>
            <w:tcW w:w="4363" w:type="dxa"/>
            <w:vAlign w:val="bottom"/>
          </w:tcPr>
          <w:p w14:paraId="2904E0E5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3B347693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66B5C6E2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669BB20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7E08AB66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7871DC67" w14:textId="77777777" w:rsidTr="00EC1523">
        <w:tc>
          <w:tcPr>
            <w:tcW w:w="708" w:type="dxa"/>
            <w:vAlign w:val="center"/>
          </w:tcPr>
          <w:p w14:paraId="157D321B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5</w:t>
            </w:r>
          </w:p>
        </w:tc>
        <w:tc>
          <w:tcPr>
            <w:tcW w:w="4363" w:type="dxa"/>
            <w:vAlign w:val="bottom"/>
          </w:tcPr>
          <w:p w14:paraId="7EF7F199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08FC78D7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58B4862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208A7868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7B39EE24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3505E7C8" w14:textId="77777777" w:rsidTr="00EC1523">
        <w:tc>
          <w:tcPr>
            <w:tcW w:w="708" w:type="dxa"/>
            <w:vAlign w:val="center"/>
          </w:tcPr>
          <w:p w14:paraId="4321490A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Arial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Arial"/>
                <w:kern w:val="1"/>
                <w:lang w:val="en-US" w:eastAsia="hi-IN"/>
              </w:rPr>
              <w:t>6</w:t>
            </w:r>
          </w:p>
        </w:tc>
        <w:tc>
          <w:tcPr>
            <w:tcW w:w="4363" w:type="dxa"/>
            <w:vAlign w:val="bottom"/>
          </w:tcPr>
          <w:p w14:paraId="6EFBD494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58" w:type="dxa"/>
            <w:vAlign w:val="center"/>
          </w:tcPr>
          <w:p w14:paraId="4E172AB3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024" w:type="dxa"/>
            <w:vAlign w:val="center"/>
          </w:tcPr>
          <w:p w14:paraId="69CDF575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930" w:type="dxa"/>
            <w:vAlign w:val="center"/>
          </w:tcPr>
          <w:p w14:paraId="1D4E80F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  <w:tc>
          <w:tcPr>
            <w:tcW w:w="1200" w:type="dxa"/>
            <w:vAlign w:val="center"/>
          </w:tcPr>
          <w:p w14:paraId="67B5658E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237BC985" w14:textId="77777777" w:rsidTr="00EC1523">
        <w:tc>
          <w:tcPr>
            <w:tcW w:w="7983" w:type="dxa"/>
            <w:gridSpan w:val="5"/>
            <w:vAlign w:val="center"/>
          </w:tcPr>
          <w:p w14:paraId="3E99AC69" w14:textId="77777777" w:rsidR="00D62F3D" w:rsidRPr="00D62F3D" w:rsidRDefault="00D62F3D" w:rsidP="003A0F02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Verdana"/>
                <w:b/>
                <w:bCs/>
                <w:kern w:val="1"/>
                <w:lang w:eastAsia="hi-IN"/>
              </w:rPr>
              <w:t xml:space="preserve">Valoare totală </w:t>
            </w:r>
            <w:proofErr w:type="spellStart"/>
            <w:r w:rsidRPr="00D62F3D">
              <w:rPr>
                <w:rFonts w:ascii="Verdana" w:eastAsia="Lucida Sans Unicode" w:hAnsi="Verdana" w:cs="Verdana"/>
                <w:b/>
                <w:bCs/>
                <w:kern w:val="1"/>
                <w:lang w:eastAsia="hi-IN"/>
              </w:rPr>
              <w:t>fara</w:t>
            </w:r>
            <w:proofErr w:type="spellEnd"/>
            <w:r w:rsidRPr="00D62F3D">
              <w:rPr>
                <w:rFonts w:ascii="Verdana" w:eastAsia="Lucida Sans Unicode" w:hAnsi="Verdana" w:cs="Verdana"/>
                <w:b/>
                <w:bCs/>
                <w:kern w:val="1"/>
                <w:lang w:eastAsia="hi-IN"/>
              </w:rPr>
              <w:t xml:space="preserve"> TVA</w:t>
            </w:r>
          </w:p>
        </w:tc>
        <w:tc>
          <w:tcPr>
            <w:tcW w:w="1200" w:type="dxa"/>
            <w:vAlign w:val="center"/>
          </w:tcPr>
          <w:p w14:paraId="2878204C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  <w:tr w:rsidR="00D62F3D" w:rsidRPr="00D62F3D" w14:paraId="491810E9" w14:textId="77777777" w:rsidTr="00EC1523">
        <w:tc>
          <w:tcPr>
            <w:tcW w:w="7983" w:type="dxa"/>
            <w:gridSpan w:val="5"/>
            <w:vAlign w:val="center"/>
          </w:tcPr>
          <w:p w14:paraId="5EEEB8D9" w14:textId="77777777" w:rsidR="00D62F3D" w:rsidRPr="00D62F3D" w:rsidRDefault="00D62F3D" w:rsidP="003A0F02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  <w:r w:rsidRPr="00D62F3D">
              <w:rPr>
                <w:rFonts w:ascii="Verdana" w:eastAsia="Lucida Sans Unicode" w:hAnsi="Verdana" w:cs="Verdana"/>
                <w:b/>
                <w:bCs/>
                <w:kern w:val="1"/>
                <w:lang w:eastAsia="hi-IN"/>
              </w:rPr>
              <w:t>Valoare TVA</w:t>
            </w:r>
          </w:p>
        </w:tc>
        <w:tc>
          <w:tcPr>
            <w:tcW w:w="1200" w:type="dxa"/>
            <w:vAlign w:val="center"/>
          </w:tcPr>
          <w:p w14:paraId="07364C41" w14:textId="77777777" w:rsidR="00D62F3D" w:rsidRPr="00D62F3D" w:rsidRDefault="00D62F3D" w:rsidP="00D62F3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="Verdana"/>
                <w:kern w:val="1"/>
                <w:lang w:val="en-US" w:eastAsia="hi-IN"/>
              </w:rPr>
            </w:pPr>
          </w:p>
        </w:tc>
      </w:tr>
    </w:tbl>
    <w:p w14:paraId="3B4D966F" w14:textId="77777777" w:rsidR="00D62F3D" w:rsidRPr="00D62F3D" w:rsidRDefault="00D62F3D" w:rsidP="00D62F3D">
      <w:pPr>
        <w:widowControl w:val="0"/>
        <w:suppressAutoHyphens/>
        <w:spacing w:after="0" w:line="240" w:lineRule="auto"/>
        <w:contextualSpacing/>
        <w:jc w:val="center"/>
        <w:rPr>
          <w:rFonts w:ascii="Verdana" w:eastAsia="Lucida Sans Unicode" w:hAnsi="Verdana" w:cs="Verdana"/>
          <w:kern w:val="1"/>
          <w:lang w:val="en-GB" w:eastAsia="hi-IN" w:bidi="hi-IN"/>
        </w:rPr>
      </w:pPr>
    </w:p>
    <w:p w14:paraId="2A90E75C" w14:textId="77777777" w:rsidR="00D62F3D" w:rsidRPr="00D62F3D" w:rsidRDefault="00D62F3D" w:rsidP="00D62F3D">
      <w:pPr>
        <w:widowControl w:val="0"/>
        <w:suppressAutoHyphens/>
        <w:spacing w:after="0" w:line="276" w:lineRule="auto"/>
        <w:rPr>
          <w:rFonts w:ascii="Verdana" w:eastAsia="Lucida Sans Unicode" w:hAnsi="Verdana" w:cs="Arial"/>
          <w:kern w:val="1"/>
          <w:lang w:eastAsia="hi-IN" w:bidi="hi-IN"/>
        </w:rPr>
      </w:pPr>
    </w:p>
    <w:p w14:paraId="14086F65" w14:textId="77777777" w:rsidR="00D62F3D" w:rsidRPr="00D62F3D" w:rsidRDefault="00D62F3D" w:rsidP="00D62F3D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Arial"/>
          <w:b/>
          <w:bCs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b/>
          <w:bCs/>
          <w:kern w:val="1"/>
          <w:lang w:eastAsia="hi-IN" w:bidi="hi-IN"/>
        </w:rPr>
        <w:t>Operator economic,</w:t>
      </w:r>
    </w:p>
    <w:p w14:paraId="22A6274C" w14:textId="77777777" w:rsidR="00D62F3D" w:rsidRPr="00D62F3D" w:rsidRDefault="00D62F3D" w:rsidP="00D62F3D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Arial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kern w:val="1"/>
          <w:lang w:eastAsia="hi-IN" w:bidi="hi-IN"/>
        </w:rPr>
        <w:t>........................(</w:t>
      </w:r>
      <w:proofErr w:type="spellStart"/>
      <w:r w:rsidRPr="00D62F3D">
        <w:rPr>
          <w:rFonts w:ascii="Verdana" w:eastAsia="Lucida Sans Unicode" w:hAnsi="Verdana" w:cs="Arial"/>
          <w:kern w:val="1"/>
          <w:lang w:eastAsia="hi-IN" w:bidi="hi-IN"/>
        </w:rPr>
        <w:t>semnatura</w:t>
      </w:r>
      <w:proofErr w:type="spellEnd"/>
      <w:r w:rsidRPr="00D62F3D">
        <w:rPr>
          <w:rFonts w:ascii="Verdana" w:eastAsia="Lucida Sans Unicode" w:hAnsi="Verdana" w:cs="Arial"/>
          <w:kern w:val="1"/>
          <w:lang w:eastAsia="hi-IN" w:bidi="hi-IN"/>
        </w:rPr>
        <w:t xml:space="preserve"> autorizata)</w:t>
      </w:r>
    </w:p>
    <w:p w14:paraId="5B3E4B86" w14:textId="77777777" w:rsidR="00D62F3D" w:rsidRPr="00D62F3D" w:rsidRDefault="00D62F3D" w:rsidP="00D62F3D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Arial"/>
          <w:kern w:val="1"/>
          <w:lang w:eastAsia="hi-IN" w:bidi="hi-IN"/>
        </w:rPr>
      </w:pPr>
    </w:p>
    <w:p w14:paraId="7FE4475E" w14:textId="77777777" w:rsidR="00D62F3D" w:rsidRPr="00D62F3D" w:rsidRDefault="00D62F3D" w:rsidP="00D62F3D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Arial"/>
          <w:color w:val="C00000"/>
          <w:kern w:val="1"/>
          <w:lang w:eastAsia="hi-IN" w:bidi="hi-IN"/>
        </w:rPr>
      </w:pPr>
    </w:p>
    <w:p w14:paraId="7392CC5E" w14:textId="77777777" w:rsidR="00D62F3D" w:rsidRPr="00D62F3D" w:rsidRDefault="00D62F3D" w:rsidP="00D62F3D">
      <w:pPr>
        <w:widowControl w:val="0"/>
        <w:suppressAutoHyphens/>
        <w:spacing w:after="0" w:line="276" w:lineRule="auto"/>
        <w:rPr>
          <w:rFonts w:ascii="Verdana" w:eastAsia="Lucida Sans Unicode" w:hAnsi="Verdana" w:cs="Arial"/>
          <w:b/>
          <w:color w:val="C00000"/>
          <w:kern w:val="1"/>
          <w:lang w:eastAsia="hi-IN" w:bidi="hi-IN"/>
        </w:rPr>
      </w:pPr>
      <w:r w:rsidRPr="00D62F3D">
        <w:rPr>
          <w:rFonts w:ascii="Verdana" w:eastAsia="Lucida Sans Unicode" w:hAnsi="Verdana" w:cs="Arial"/>
          <w:b/>
          <w:color w:val="C00000"/>
          <w:kern w:val="1"/>
          <w:lang w:eastAsia="hi-IN" w:bidi="hi-IN"/>
        </w:rPr>
        <w:t xml:space="preserve">*Nota : Centralizatorul de tarife va fi anexa la formularul de oferta pentru care se depune oferta. </w:t>
      </w:r>
    </w:p>
    <w:p w14:paraId="61B72FA7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Verdana" w:eastAsia="Lucida Sans Unicode" w:hAnsi="Verdana" w:cs="Arial"/>
          <w:b/>
          <w:kern w:val="1"/>
          <w:lang w:eastAsia="hi-IN" w:bidi="hi-IN"/>
        </w:rPr>
      </w:pPr>
    </w:p>
    <w:p w14:paraId="4BABFD19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20198359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0DD0A9F4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1914A719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485B1910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69DD5061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p w14:paraId="6A6183B6" w14:textId="77777777" w:rsidR="00D62F3D" w:rsidRPr="00D62F3D" w:rsidRDefault="00D62F3D" w:rsidP="00D62F3D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b/>
          <w:kern w:val="1"/>
          <w:lang w:eastAsia="hi-IN" w:bidi="hi-IN"/>
        </w:rPr>
      </w:pPr>
    </w:p>
    <w:bookmarkEnd w:id="0"/>
    <w:bookmarkEnd w:id="1"/>
    <w:p w14:paraId="3A06BB3A" w14:textId="77777777" w:rsidR="00D62F3D" w:rsidRPr="00D62F3D" w:rsidRDefault="00D62F3D" w:rsidP="00D62F3D">
      <w:pPr>
        <w:spacing w:after="0" w:line="240" w:lineRule="exact"/>
        <w:ind w:firstLine="720"/>
        <w:rPr>
          <w:rFonts w:ascii="Calibri" w:eastAsia="Times New Roman" w:hAnsi="Calibri" w:cs="Arial"/>
          <w:i/>
          <w:iCs/>
        </w:rPr>
      </w:pPr>
    </w:p>
    <w:p w14:paraId="58CB2194" w14:textId="77777777" w:rsidR="0034527C" w:rsidRDefault="0034527C"/>
    <w:sectPr w:rsidR="0034527C" w:rsidSect="00FC62D4">
      <w:headerReference w:type="default" r:id="rId6"/>
      <w:footerReference w:type="default" r:id="rId7"/>
      <w:pgSz w:w="11906" w:h="16838"/>
      <w:pgMar w:top="993" w:right="1411" w:bottom="993" w:left="1411" w:header="113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AE31" w14:textId="77777777" w:rsidR="0076132B" w:rsidRDefault="0076132B">
      <w:pPr>
        <w:spacing w:after="0" w:line="240" w:lineRule="auto"/>
      </w:pPr>
      <w:r>
        <w:separator/>
      </w:r>
    </w:p>
  </w:endnote>
  <w:endnote w:type="continuationSeparator" w:id="0">
    <w:p w14:paraId="1F7E2162" w14:textId="77777777" w:rsidR="0076132B" w:rsidRDefault="0076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11F2" w14:textId="77777777" w:rsidR="00B77624" w:rsidRDefault="00D62F3D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46972">
      <w:rPr>
        <w:noProof/>
        <w:lang w:eastAsia="ro-RO"/>
      </w:rPr>
      <w:t>2</w:t>
    </w:r>
    <w:r>
      <w:rPr>
        <w:lang w:eastAsia="ro-RO"/>
      </w:rPr>
      <w:fldChar w:fldCharType="end"/>
    </w:r>
  </w:p>
  <w:p w14:paraId="7E5C33BF" w14:textId="77777777" w:rsidR="00B77624" w:rsidRDefault="0076132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4D59" w14:textId="77777777" w:rsidR="0076132B" w:rsidRDefault="0076132B">
      <w:pPr>
        <w:spacing w:after="0" w:line="240" w:lineRule="auto"/>
      </w:pPr>
      <w:r>
        <w:separator/>
      </w:r>
    </w:p>
  </w:footnote>
  <w:footnote w:type="continuationSeparator" w:id="0">
    <w:p w14:paraId="31EFB312" w14:textId="77777777" w:rsidR="0076132B" w:rsidRDefault="0076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F4E" w14:textId="77777777" w:rsidR="00B77624" w:rsidRDefault="0076132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3D"/>
    <w:rsid w:val="0034527C"/>
    <w:rsid w:val="003A0F02"/>
    <w:rsid w:val="0076132B"/>
    <w:rsid w:val="00B64EEC"/>
    <w:rsid w:val="00C04552"/>
    <w:rsid w:val="00D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535"/>
  <w15:chartTrackingRefBased/>
  <w15:docId w15:val="{684D1643-54C9-41F0-A9D6-706C6AD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62F3D"/>
  </w:style>
  <w:style w:type="paragraph" w:styleId="Subsol">
    <w:name w:val="footer"/>
    <w:basedOn w:val="Normal"/>
    <w:link w:val="SubsolCaracter"/>
    <w:uiPriority w:val="99"/>
    <w:semiHidden/>
    <w:unhideWhenUsed/>
    <w:rsid w:val="00D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Oncescu Florina</dc:creator>
  <cp:keywords/>
  <dc:description/>
  <cp:lastModifiedBy>Oncescu Florina</cp:lastModifiedBy>
  <cp:revision>2</cp:revision>
  <dcterms:created xsi:type="dcterms:W3CDTF">2022-04-07T10:19:00Z</dcterms:created>
  <dcterms:modified xsi:type="dcterms:W3CDTF">2022-04-07T11:15:00Z</dcterms:modified>
</cp:coreProperties>
</file>