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D5D2" w14:textId="3C2B7310" w:rsidR="00F8425E" w:rsidRPr="00316C0D" w:rsidRDefault="00C85CFB" w:rsidP="00E7337A">
      <w:pPr>
        <w:ind w:firstLine="0"/>
        <w:rPr>
          <w:b/>
          <w:bCs/>
          <w:sz w:val="20"/>
          <w:szCs w:val="20"/>
          <w:u w:val="single"/>
        </w:rPr>
      </w:pPr>
      <w:r w:rsidRPr="00316C0D">
        <w:rPr>
          <w:b/>
          <w:bCs/>
          <w:sz w:val="20"/>
          <w:szCs w:val="20"/>
          <w:u w:val="single"/>
        </w:rPr>
        <w:t>Anexa 1 la Caietul de sarcini nr.</w:t>
      </w:r>
      <w:r w:rsidR="005B39D1">
        <w:rPr>
          <w:b/>
          <w:bCs/>
          <w:sz w:val="20"/>
          <w:szCs w:val="20"/>
          <w:u w:val="single"/>
        </w:rPr>
        <w:t xml:space="preserve"> </w:t>
      </w:r>
      <w:r w:rsidR="00615DB6">
        <w:rPr>
          <w:b/>
          <w:bCs/>
          <w:sz w:val="20"/>
          <w:szCs w:val="20"/>
          <w:u w:val="single"/>
        </w:rPr>
        <w:t>17263/01.03.2024</w:t>
      </w:r>
    </w:p>
    <w:p w14:paraId="69323CAB" w14:textId="77777777" w:rsidR="00846D08" w:rsidRDefault="00846D08" w:rsidP="004E5958">
      <w:pPr>
        <w:tabs>
          <w:tab w:val="left" w:pos="-3544"/>
          <w:tab w:val="left" w:pos="-2410"/>
        </w:tabs>
        <w:ind w:firstLine="0"/>
        <w:jc w:val="both"/>
        <w:rPr>
          <w:rFonts w:eastAsia="Arial Unicode MS"/>
          <w:sz w:val="20"/>
          <w:szCs w:val="20"/>
        </w:rPr>
      </w:pPr>
    </w:p>
    <w:p w14:paraId="12E7B737" w14:textId="77777777" w:rsidR="00F073D8" w:rsidRDefault="00F073D8" w:rsidP="004E5958">
      <w:pPr>
        <w:tabs>
          <w:tab w:val="left" w:pos="-3544"/>
          <w:tab w:val="left" w:pos="-2410"/>
        </w:tabs>
        <w:ind w:firstLine="0"/>
        <w:jc w:val="both"/>
        <w:rPr>
          <w:rFonts w:eastAsia="Arial Unicode MS"/>
          <w:sz w:val="20"/>
          <w:szCs w:val="20"/>
        </w:rPr>
      </w:pPr>
    </w:p>
    <w:p w14:paraId="1F9E0B27" w14:textId="1C50B5B2" w:rsidR="00846D08" w:rsidRDefault="00F073D8" w:rsidP="00F073D8">
      <w:pPr>
        <w:tabs>
          <w:tab w:val="left" w:pos="-3544"/>
          <w:tab w:val="left" w:pos="-2410"/>
        </w:tabs>
        <w:spacing w:line="276" w:lineRule="auto"/>
        <w:ind w:right="-180" w:firstLine="0"/>
        <w:jc w:val="center"/>
        <w:rPr>
          <w:b/>
        </w:rPr>
      </w:pPr>
      <w:r w:rsidRPr="00F073D8">
        <w:rPr>
          <w:b/>
        </w:rPr>
        <w:t>PROPUNERE TEHNICĂ</w:t>
      </w:r>
    </w:p>
    <w:p w14:paraId="4C09BE30" w14:textId="77777777" w:rsidR="00F073D8" w:rsidRPr="00F073D8" w:rsidRDefault="00F073D8" w:rsidP="00F073D8">
      <w:pPr>
        <w:tabs>
          <w:tab w:val="left" w:pos="-3544"/>
          <w:tab w:val="left" w:pos="-2410"/>
        </w:tabs>
        <w:spacing w:line="276" w:lineRule="auto"/>
        <w:ind w:right="-180" w:firstLine="0"/>
        <w:jc w:val="center"/>
        <w:rPr>
          <w:rFonts w:eastAsia="Arial Unicode MS"/>
          <w:b/>
        </w:rPr>
      </w:pPr>
    </w:p>
    <w:p w14:paraId="6A0CBE20" w14:textId="0F03B13B" w:rsidR="005B39D1" w:rsidRPr="004C5994" w:rsidRDefault="00560267" w:rsidP="00846D08">
      <w:pPr>
        <w:tabs>
          <w:tab w:val="left" w:pos="-3544"/>
          <w:tab w:val="left" w:pos="-2410"/>
        </w:tabs>
        <w:spacing w:line="276" w:lineRule="auto"/>
        <w:ind w:right="-180" w:firstLine="0"/>
        <w:jc w:val="both"/>
        <w:rPr>
          <w:rFonts w:eastAsia="Arial Unicode MS"/>
          <w:b/>
          <w:sz w:val="20"/>
          <w:szCs w:val="20"/>
        </w:rPr>
      </w:pPr>
      <w:r w:rsidRPr="004C5994">
        <w:rPr>
          <w:rFonts w:eastAsia="Arial Unicode MS"/>
          <w:b/>
          <w:sz w:val="20"/>
          <w:szCs w:val="20"/>
        </w:rPr>
        <w:t>Necesar până la 31.12.202</w:t>
      </w:r>
      <w:r w:rsidR="005B39D1" w:rsidRPr="004C5994">
        <w:rPr>
          <w:rFonts w:eastAsia="Arial Unicode MS"/>
          <w:b/>
          <w:sz w:val="20"/>
          <w:szCs w:val="20"/>
        </w:rPr>
        <w:t>4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495"/>
        <w:gridCol w:w="899"/>
        <w:gridCol w:w="1368"/>
        <w:gridCol w:w="2518"/>
        <w:gridCol w:w="2189"/>
      </w:tblGrid>
      <w:tr w:rsidR="005B39D1" w:rsidRPr="005B39D1" w14:paraId="6EC9CDEE" w14:textId="64E50775" w:rsidTr="005B39D1">
        <w:trPr>
          <w:trHeight w:val="650"/>
        </w:trPr>
        <w:tc>
          <w:tcPr>
            <w:tcW w:w="726" w:type="dxa"/>
            <w:shd w:val="clear" w:color="000000" w:fill="FFFFFF"/>
            <w:vAlign w:val="center"/>
            <w:hideMark/>
          </w:tcPr>
          <w:p w14:paraId="497FD9F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NR. CRT.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8D948E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DENUMIRE PRODUS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2CF6A1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U.M.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A24C9F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CANTITATE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2962ACD" w14:textId="77777777" w:rsidR="005B39D1" w:rsidRPr="005B39D1" w:rsidRDefault="005B39D1" w:rsidP="005B39D1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5B39D1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 xml:space="preserve">CARACTERISTICI TEHNICE </w:t>
            </w:r>
          </w:p>
          <w:p w14:paraId="15F4E121" w14:textId="77777777" w:rsidR="005B39D1" w:rsidRPr="005B39D1" w:rsidRDefault="005B39D1" w:rsidP="005B39D1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5B39D1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 xml:space="preserve">SOLICITATE DE CĂTRE </w:t>
            </w:r>
          </w:p>
          <w:p w14:paraId="706506FB" w14:textId="6E6D5C9E" w:rsidR="005B39D1" w:rsidRPr="00F514F1" w:rsidRDefault="005B39D1" w:rsidP="005B39D1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5B39D1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BENEFICIAR</w:t>
            </w:r>
          </w:p>
        </w:tc>
        <w:tc>
          <w:tcPr>
            <w:tcW w:w="2189" w:type="dxa"/>
            <w:shd w:val="clear" w:color="000000" w:fill="FFFFFF"/>
          </w:tcPr>
          <w:p w14:paraId="415C01A6" w14:textId="410B7879" w:rsidR="005B39D1" w:rsidRPr="005B39D1" w:rsidRDefault="005B39D1" w:rsidP="005B39D1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6E4D7F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CARACTERISTICI TEHNICE OFERTATE DE CĂTRE FURNIZOR</w:t>
            </w:r>
          </w:p>
        </w:tc>
      </w:tr>
      <w:tr w:rsidR="005B39D1" w:rsidRPr="005B39D1" w14:paraId="28FFF498" w14:textId="01B81799" w:rsidTr="005B39D1">
        <w:trPr>
          <w:trHeight w:val="387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EEE225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20A744D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tematice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primavara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C087D3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CB7842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755FE0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tematice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primavara</w:t>
            </w:r>
            <w:proofErr w:type="spellEnd"/>
          </w:p>
        </w:tc>
        <w:tc>
          <w:tcPr>
            <w:tcW w:w="2189" w:type="dxa"/>
            <w:shd w:val="clear" w:color="000000" w:fill="FFFFFF"/>
          </w:tcPr>
          <w:p w14:paraId="0E6DF75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1E0549E" w14:textId="2BB68546" w:rsidTr="005B39D1">
        <w:trPr>
          <w:trHeight w:val="422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E5723B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001FBA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tematice paste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720C76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F8DC29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C6FA38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tematice paste</w:t>
            </w:r>
          </w:p>
        </w:tc>
        <w:tc>
          <w:tcPr>
            <w:tcW w:w="2189" w:type="dxa"/>
            <w:shd w:val="clear" w:color="000000" w:fill="FFFFFF"/>
          </w:tcPr>
          <w:p w14:paraId="14238F8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568139C" w14:textId="33469B6B" w:rsidTr="005B39D1">
        <w:trPr>
          <w:trHeight w:val="414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61B198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8AFFC2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tematice iarna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26869E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AB2F28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E0EB5F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tematice iarna</w:t>
            </w:r>
          </w:p>
        </w:tc>
        <w:tc>
          <w:tcPr>
            <w:tcW w:w="2189" w:type="dxa"/>
            <w:shd w:val="clear" w:color="000000" w:fill="FFFFFF"/>
          </w:tcPr>
          <w:p w14:paraId="36C51C2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2A4D8AB" w14:textId="42D50A09" w:rsidTr="005B39D1">
        <w:trPr>
          <w:trHeight w:val="76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4C50EC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26D4D09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Acuarele tempera acrilice, 12 buc/set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D532B1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AA7E87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68E0D6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Acuarele tempera acrilice, 12 buc/set</w:t>
            </w:r>
          </w:p>
        </w:tc>
        <w:tc>
          <w:tcPr>
            <w:tcW w:w="2189" w:type="dxa"/>
            <w:shd w:val="clear" w:color="000000" w:fill="FFFFFF"/>
          </w:tcPr>
          <w:p w14:paraId="01EED24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4B42256" w14:textId="420529C2" w:rsidTr="005B39D1">
        <w:trPr>
          <w:trHeight w:val="296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919176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2A47B7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Agenda birou A5 datată pagini cu liniatura dictando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B20D63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45C734A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12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63CC73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Agenda birou A5 datată pagini cu liniatura dictando</w:t>
            </w:r>
          </w:p>
        </w:tc>
        <w:tc>
          <w:tcPr>
            <w:tcW w:w="2189" w:type="dxa"/>
            <w:shd w:val="clear" w:color="000000" w:fill="FFFFFF"/>
          </w:tcPr>
          <w:p w14:paraId="5B1FD40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73729BF" w14:textId="6F157471" w:rsidTr="005B39D1">
        <w:trPr>
          <w:trHeight w:val="218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D96196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2596E4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Agenda birou A5 nedatată pagini cu liniatura dictando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2BE9000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4B3AD2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16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C07182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Agenda birou A5 nedatată pagini cu liniatura dictando</w:t>
            </w:r>
          </w:p>
        </w:tc>
        <w:tc>
          <w:tcPr>
            <w:tcW w:w="2189" w:type="dxa"/>
            <w:shd w:val="clear" w:color="000000" w:fill="FFFFFF"/>
          </w:tcPr>
          <w:p w14:paraId="25210ED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4051788" w14:textId="0042DDEB" w:rsidTr="005B39D1">
        <w:trPr>
          <w:trHeight w:val="153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A49757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F2BC0A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Agenda nedatată A7 pagini cu liniatura dictando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7C8A948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B7081A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62B3E6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Agenda nedatată A7 pagini cu liniatura dictando</w:t>
            </w:r>
          </w:p>
        </w:tc>
        <w:tc>
          <w:tcPr>
            <w:tcW w:w="2189" w:type="dxa"/>
            <w:shd w:val="clear" w:color="000000" w:fill="FFFFFF"/>
          </w:tcPr>
          <w:p w14:paraId="2048405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B536AF5" w14:textId="0ED9E7E9" w:rsidTr="005B39D1">
        <w:trPr>
          <w:trHeight w:val="89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264A5C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A37C5C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Agrafe mari 78 mm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8ABA6B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4C273CC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150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854768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Agrafe lungime 78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mm.,ambalare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50 buc in cutie carton.</w:t>
            </w:r>
          </w:p>
        </w:tc>
        <w:tc>
          <w:tcPr>
            <w:tcW w:w="2189" w:type="dxa"/>
            <w:shd w:val="clear" w:color="000000" w:fill="FFFFFF"/>
          </w:tcPr>
          <w:p w14:paraId="58A2996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0EBDC822" w14:textId="70E2FFDE" w:rsidTr="005B39D1">
        <w:trPr>
          <w:trHeight w:val="6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A3B445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9.</w:t>
            </w:r>
          </w:p>
        </w:tc>
        <w:tc>
          <w:tcPr>
            <w:tcW w:w="2495" w:type="dxa"/>
            <w:shd w:val="clear" w:color="000000" w:fill="FFFFFF"/>
            <w:hideMark/>
          </w:tcPr>
          <w:p w14:paraId="5EBAC4A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Agrafe medii 50 mm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E173A3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C206FD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112</w:t>
            </w:r>
          </w:p>
        </w:tc>
        <w:tc>
          <w:tcPr>
            <w:tcW w:w="2518" w:type="dxa"/>
            <w:shd w:val="clear" w:color="000000" w:fill="FFFFFF"/>
            <w:hideMark/>
          </w:tcPr>
          <w:p w14:paraId="236FAFF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Agrafe lungime 50 mm, ambalare 100 buc in cutie carton.</w:t>
            </w:r>
          </w:p>
        </w:tc>
        <w:tc>
          <w:tcPr>
            <w:tcW w:w="2189" w:type="dxa"/>
            <w:shd w:val="clear" w:color="000000" w:fill="FFFFFF"/>
          </w:tcPr>
          <w:p w14:paraId="4F7EDB7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D854B48" w14:textId="50B71D5B" w:rsidTr="005B39D1">
        <w:trPr>
          <w:trHeight w:val="12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21B3857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10.</w:t>
            </w:r>
          </w:p>
        </w:tc>
        <w:tc>
          <w:tcPr>
            <w:tcW w:w="2495" w:type="dxa"/>
            <w:shd w:val="clear" w:color="000000" w:fill="FFFFFF"/>
            <w:hideMark/>
          </w:tcPr>
          <w:p w14:paraId="7F12DF4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Agrafe mici 33 mm 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20D36A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FF5BE6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295</w:t>
            </w:r>
          </w:p>
        </w:tc>
        <w:tc>
          <w:tcPr>
            <w:tcW w:w="2518" w:type="dxa"/>
            <w:shd w:val="clear" w:color="000000" w:fill="FFFFFF"/>
            <w:hideMark/>
          </w:tcPr>
          <w:p w14:paraId="3195DE7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Agrafe lungime 33 mm, ambalare 100 buc in cutie carton.</w:t>
            </w:r>
          </w:p>
        </w:tc>
        <w:tc>
          <w:tcPr>
            <w:tcW w:w="2189" w:type="dxa"/>
            <w:shd w:val="clear" w:color="000000" w:fill="FFFFFF"/>
          </w:tcPr>
          <w:p w14:paraId="1BEE08D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3992728D" w14:textId="15D53530" w:rsidTr="005B39D1">
        <w:trPr>
          <w:trHeight w:val="531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DA5FC3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3CAD6B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Alonje (25 buc/set)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79C6F3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76476E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432BD3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Alonje 25 buc/set. Cu 4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perforatii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standard pentru prindere in biblioraft.</w:t>
            </w:r>
          </w:p>
        </w:tc>
        <w:tc>
          <w:tcPr>
            <w:tcW w:w="2189" w:type="dxa"/>
            <w:shd w:val="clear" w:color="000000" w:fill="FFFFFF"/>
          </w:tcPr>
          <w:p w14:paraId="2F661E3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917EB21" w14:textId="7BA140FF" w:rsidTr="005B39D1">
        <w:trPr>
          <w:trHeight w:val="467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241573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FBB206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Ascutitoare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simpla  metal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28D730A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272BF6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69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7259D7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Ascutitoare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simpla  metal</w:t>
            </w:r>
          </w:p>
        </w:tc>
        <w:tc>
          <w:tcPr>
            <w:tcW w:w="2189" w:type="dxa"/>
            <w:shd w:val="clear" w:color="000000" w:fill="FFFFFF"/>
          </w:tcPr>
          <w:p w14:paraId="744778D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01F9AF8" w14:textId="74F4846F" w:rsidTr="005B39D1">
        <w:trPr>
          <w:trHeight w:val="417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5A40A3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12970F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Ascuțitoare metalică dublă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DDEC2E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5E7698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9C89C4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Ascuțitoare metalică dublă</w:t>
            </w:r>
          </w:p>
        </w:tc>
        <w:tc>
          <w:tcPr>
            <w:tcW w:w="2189" w:type="dxa"/>
            <w:shd w:val="clear" w:color="000000" w:fill="FFFFFF"/>
          </w:tcPr>
          <w:p w14:paraId="6389818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F9F9320" w14:textId="2D3BAF01" w:rsidTr="005B39D1">
        <w:trPr>
          <w:trHeight w:val="551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788F3C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BFC474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Ascuțitoare plastic cu container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84619B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454AB6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F3FDA1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Ascuțitoare plastic cu container</w:t>
            </w:r>
          </w:p>
        </w:tc>
        <w:tc>
          <w:tcPr>
            <w:tcW w:w="2189" w:type="dxa"/>
            <w:shd w:val="clear" w:color="000000" w:fill="FFFFFF"/>
          </w:tcPr>
          <w:p w14:paraId="65B5765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B6D5048" w14:textId="7D8A5559" w:rsidTr="005B39D1">
        <w:trPr>
          <w:trHeight w:val="417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27DC37E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65A37F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Bandă corectoare scris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E21F9C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4877916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E129F1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Bandă corectoare 5 mm x 5m.</w:t>
            </w:r>
          </w:p>
        </w:tc>
        <w:tc>
          <w:tcPr>
            <w:tcW w:w="2189" w:type="dxa"/>
            <w:shd w:val="clear" w:color="000000" w:fill="FFFFFF"/>
          </w:tcPr>
          <w:p w14:paraId="3EF944C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85C9A92" w14:textId="7BD11D8C" w:rsidTr="005B39D1">
        <w:trPr>
          <w:trHeight w:val="188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BAD8C5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BEE73B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Baterii alcaline LR3/AAA 1,5 V, 4 buc/set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5DA52E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3AC3C5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192D0B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Baterii alcaline LR3/AAA 1,5 V, 4 buc/set</w:t>
            </w:r>
          </w:p>
        </w:tc>
        <w:tc>
          <w:tcPr>
            <w:tcW w:w="2189" w:type="dxa"/>
            <w:shd w:val="clear" w:color="000000" w:fill="FFFFFF"/>
          </w:tcPr>
          <w:p w14:paraId="2067831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0E81A32" w14:textId="3E1CCD51" w:rsidTr="005B39D1">
        <w:trPr>
          <w:trHeight w:val="266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3A2BA7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17.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4D7598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Baterii alcaline LR6/AA 1,5 V, 4 buc/set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492F0D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42DCBD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BF27E6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Baterii alcaline LR6/AA 1,5 V, 4 buc/set</w:t>
            </w:r>
          </w:p>
        </w:tc>
        <w:tc>
          <w:tcPr>
            <w:tcW w:w="2189" w:type="dxa"/>
            <w:shd w:val="clear" w:color="000000" w:fill="FFFFFF"/>
          </w:tcPr>
          <w:p w14:paraId="71FD6C9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E67FF27" w14:textId="223C110F" w:rsidTr="005B39D1">
        <w:trPr>
          <w:trHeight w:val="188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341D5D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18.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FB5859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Baterii alcaline tip C/R14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blister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2 buc/set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1D33F6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03375A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1358CD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Baterii alcaline tip C/R14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blister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2 buc/set</w:t>
            </w:r>
          </w:p>
        </w:tc>
        <w:tc>
          <w:tcPr>
            <w:tcW w:w="2189" w:type="dxa"/>
            <w:shd w:val="clear" w:color="000000" w:fill="FFFFFF"/>
          </w:tcPr>
          <w:p w14:paraId="7567407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8CCB8A0" w14:textId="152020A5" w:rsidTr="005B39D1">
        <w:trPr>
          <w:trHeight w:val="124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6B42AC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19.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8D8C85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Baterie tip pastilă CR 2032, 2 buc/set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F8A7B1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EA1C24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96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EA7073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Baterie tip pastilă CR 2032, 2 buc/set</w:t>
            </w:r>
          </w:p>
        </w:tc>
        <w:tc>
          <w:tcPr>
            <w:tcW w:w="2189" w:type="dxa"/>
            <w:shd w:val="clear" w:color="000000" w:fill="FFFFFF"/>
          </w:tcPr>
          <w:p w14:paraId="0C911B8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CABCAC9" w14:textId="35D8FB3B" w:rsidTr="005B39D1">
        <w:trPr>
          <w:trHeight w:val="59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0D39E7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20.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1738BA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Baterie alcalină, 9 V, mărime 6LR61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8C2787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795366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254722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Baterie alcalină, 9 V, mărime 6LR62</w:t>
            </w:r>
          </w:p>
        </w:tc>
        <w:tc>
          <w:tcPr>
            <w:tcW w:w="2189" w:type="dxa"/>
            <w:shd w:val="clear" w:color="000000" w:fill="FFFFFF"/>
          </w:tcPr>
          <w:p w14:paraId="602AD85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0F3C69CF" w14:textId="66B9FCCF" w:rsidTr="005B39D1">
        <w:trPr>
          <w:trHeight w:val="34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58F56A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6FC82D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Baterii CR2016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blister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1 buc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03425B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B98569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E3FC38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Baterii CR2016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blister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1 buc</w:t>
            </w:r>
          </w:p>
        </w:tc>
        <w:tc>
          <w:tcPr>
            <w:tcW w:w="2189" w:type="dxa"/>
            <w:shd w:val="clear" w:color="000000" w:fill="FFFFFF"/>
          </w:tcPr>
          <w:p w14:paraId="0824796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820A52E" w14:textId="7A531779" w:rsidTr="005B39D1">
        <w:trPr>
          <w:trHeight w:val="408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BB3EF4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lastRenderedPageBreak/>
              <w:t>22.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0EF892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Baterii alcaline V390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06C870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E8457A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62297A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Baterii alcaline V391</w:t>
            </w:r>
          </w:p>
        </w:tc>
        <w:tc>
          <w:tcPr>
            <w:tcW w:w="2189" w:type="dxa"/>
            <w:shd w:val="clear" w:color="000000" w:fill="FFFFFF"/>
          </w:tcPr>
          <w:p w14:paraId="60B864B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342D4C90" w14:textId="1CFD49CE" w:rsidTr="005B39D1">
        <w:trPr>
          <w:trHeight w:val="160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76DA28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4005C6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Biblioraft 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CE5829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BD04E1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1030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14FF9C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Confecționat din carton plastifiat, mecanism metalic, diverse  culori . Utilizare pentru arhivare documente format A4. Lățime cotor 7,5 cm. Cu etichetă autoadeziva inclusă.</w:t>
            </w:r>
          </w:p>
        </w:tc>
        <w:tc>
          <w:tcPr>
            <w:tcW w:w="2189" w:type="dxa"/>
            <w:shd w:val="clear" w:color="000000" w:fill="FFFFFF"/>
          </w:tcPr>
          <w:p w14:paraId="3C051E9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0F46E60" w14:textId="2B72FD31" w:rsidTr="005B39D1">
        <w:trPr>
          <w:trHeight w:val="41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8DEF5E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2C8D2EC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Buretiera din plastic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F47A20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A1F4F9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22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E3E23E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Buretiera din plastic</w:t>
            </w:r>
          </w:p>
        </w:tc>
        <w:tc>
          <w:tcPr>
            <w:tcW w:w="2189" w:type="dxa"/>
            <w:shd w:val="clear" w:color="000000" w:fill="FFFFFF"/>
          </w:tcPr>
          <w:p w14:paraId="75680A1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C4487D3" w14:textId="335793D5" w:rsidTr="005B39D1">
        <w:trPr>
          <w:trHeight w:val="41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C3B0C5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055AA5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Buretiera rotunda cu gel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175B18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B28C95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6C19A2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Buretiera cu gel, 20 ml.</w:t>
            </w:r>
          </w:p>
        </w:tc>
        <w:tc>
          <w:tcPr>
            <w:tcW w:w="2189" w:type="dxa"/>
            <w:shd w:val="clear" w:color="000000" w:fill="FFFFFF"/>
          </w:tcPr>
          <w:p w14:paraId="41CF21E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3E96EE28" w14:textId="425383DD" w:rsidTr="005B39D1">
        <w:trPr>
          <w:trHeight w:val="421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C1B992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9D0750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Buretiera cu bilă 90 mm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D27003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C40E47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088E3C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Buretiera cu bilă 90 mm</w:t>
            </w:r>
          </w:p>
        </w:tc>
        <w:tc>
          <w:tcPr>
            <w:tcW w:w="2189" w:type="dxa"/>
            <w:shd w:val="clear" w:color="000000" w:fill="FFFFFF"/>
          </w:tcPr>
          <w:p w14:paraId="18F687E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037C695E" w14:textId="44C99CB6" w:rsidTr="005B39D1">
        <w:trPr>
          <w:trHeight w:val="266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F3B5C7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27.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356CBD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Caiet matematica A4, 80 file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3D7FBE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FE7E19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36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DC5ACA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Caiet format A4, matematică, 80 file. </w:t>
            </w:r>
          </w:p>
        </w:tc>
        <w:tc>
          <w:tcPr>
            <w:tcW w:w="2189" w:type="dxa"/>
            <w:shd w:val="clear" w:color="000000" w:fill="FFFFFF"/>
          </w:tcPr>
          <w:p w14:paraId="058DD78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FBCFBBA" w14:textId="2D90F3C3" w:rsidTr="005B39D1">
        <w:trPr>
          <w:trHeight w:val="187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6E2FC8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28.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CFFE9B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Caiet dictando A4, 80 file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0B6F82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65B2A7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277F9F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Caiet format A4 dictando, 80 file. </w:t>
            </w:r>
          </w:p>
        </w:tc>
        <w:tc>
          <w:tcPr>
            <w:tcW w:w="2189" w:type="dxa"/>
            <w:shd w:val="clear" w:color="000000" w:fill="FFFFFF"/>
          </w:tcPr>
          <w:p w14:paraId="2CE4446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02DCFC8" w14:textId="4C20DE9C" w:rsidTr="005B39D1">
        <w:trPr>
          <w:trHeight w:val="414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011F29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29.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B94C43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Calculator birou 12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digiti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538CD9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F34290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F17694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Calculator birou 12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digiti</w:t>
            </w:r>
            <w:proofErr w:type="spellEnd"/>
          </w:p>
        </w:tc>
        <w:tc>
          <w:tcPr>
            <w:tcW w:w="2189" w:type="dxa"/>
            <w:shd w:val="clear" w:color="000000" w:fill="FFFFFF"/>
          </w:tcPr>
          <w:p w14:paraId="2408F38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0C96576D" w14:textId="0673F26B" w:rsidTr="005B39D1">
        <w:trPr>
          <w:trHeight w:val="40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8891E7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30.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F61DFB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Calculator birou 16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digiti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8D15E2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316E29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16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0000A4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Calculator birou 16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digiti</w:t>
            </w:r>
            <w:proofErr w:type="spellEnd"/>
          </w:p>
        </w:tc>
        <w:tc>
          <w:tcPr>
            <w:tcW w:w="2189" w:type="dxa"/>
            <w:shd w:val="clear" w:color="000000" w:fill="FFFFFF"/>
          </w:tcPr>
          <w:p w14:paraId="29279AF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22972A3" w14:textId="6F7089A9" w:rsidTr="005B39D1">
        <w:trPr>
          <w:trHeight w:val="5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EA4B51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FC3C13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Capsator 30 coli (capse utilizate:24/6) 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3D84C0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BEA45D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58749D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Capacitate de capsare 30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coli,utilizare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capse 24/6. </w:t>
            </w:r>
          </w:p>
        </w:tc>
        <w:tc>
          <w:tcPr>
            <w:tcW w:w="2189" w:type="dxa"/>
            <w:shd w:val="clear" w:color="000000" w:fill="FFFFFF"/>
          </w:tcPr>
          <w:p w14:paraId="4B5DFE5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9D40A9E" w14:textId="6FF46497" w:rsidTr="005B39D1">
        <w:trPr>
          <w:trHeight w:val="252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B1F986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626824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Capsator 40 coli (capse utilizate: 24/6) 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E61D0D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9958E2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19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97BB4C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Capacitate de capsare 40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coli,utilizare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capse 24/6. </w:t>
            </w:r>
          </w:p>
        </w:tc>
        <w:tc>
          <w:tcPr>
            <w:tcW w:w="2189" w:type="dxa"/>
            <w:shd w:val="clear" w:color="000000" w:fill="FFFFFF"/>
          </w:tcPr>
          <w:p w14:paraId="0DC3EC2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A77C9AE" w14:textId="30470183" w:rsidTr="005B39D1">
        <w:trPr>
          <w:trHeight w:val="33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6A829B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C541A0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Capsator 60 coli (capse utilizate: 24/6) 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7178721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4BE931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E1D70A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Capacitate de capsare 60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coli,utilizare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capse 24/6. </w:t>
            </w:r>
          </w:p>
        </w:tc>
        <w:tc>
          <w:tcPr>
            <w:tcW w:w="2189" w:type="dxa"/>
            <w:shd w:val="clear" w:color="000000" w:fill="FFFFFF"/>
          </w:tcPr>
          <w:p w14:paraId="2F11CFA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161C410" w14:textId="595874C3" w:rsidTr="005B39D1">
        <w:trPr>
          <w:trHeight w:val="252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080DA3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A40978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Capse 26/6mm (1000 buc/cutie)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B01A8DA" w14:textId="6A70C8FF" w:rsidR="005B39D1" w:rsidRPr="00F514F1" w:rsidRDefault="006B4318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9B788D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1096B2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Capse pentru capsatoare de birou.</w:t>
            </w:r>
            <w:r w:rsidRPr="00F514F1">
              <w:rPr>
                <w:rFonts w:cs="Calibri"/>
                <w:sz w:val="18"/>
                <w:szCs w:val="18"/>
                <w:lang w:eastAsia="ro-RO" w:bidi="ar-SA"/>
              </w:rPr>
              <w:br/>
              <w:t>Ambalare: 1000 buc/cutie.</w:t>
            </w:r>
          </w:p>
        </w:tc>
        <w:tc>
          <w:tcPr>
            <w:tcW w:w="2189" w:type="dxa"/>
            <w:shd w:val="clear" w:color="000000" w:fill="FFFFFF"/>
          </w:tcPr>
          <w:p w14:paraId="31844C0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448CA68" w14:textId="3B65BE07" w:rsidTr="005B39D1">
        <w:trPr>
          <w:trHeight w:val="361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2EAB796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35DF56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Capse 24/6mm (1000 buc/cutie)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69B7F9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67A157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434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496B27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Capse pentru capsatoare de birou.</w:t>
            </w:r>
            <w:r w:rsidRPr="00F514F1">
              <w:rPr>
                <w:rFonts w:cs="Calibri"/>
                <w:sz w:val="18"/>
                <w:szCs w:val="18"/>
                <w:lang w:eastAsia="ro-RO" w:bidi="ar-SA"/>
              </w:rPr>
              <w:br/>
              <w:t>Ambalare: 1000 buc/cutie.</w:t>
            </w:r>
          </w:p>
        </w:tc>
        <w:tc>
          <w:tcPr>
            <w:tcW w:w="2189" w:type="dxa"/>
            <w:shd w:val="clear" w:color="000000" w:fill="FFFFFF"/>
          </w:tcPr>
          <w:p w14:paraId="4937D45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3603512" w14:textId="7DD986C9" w:rsidTr="005B39D1">
        <w:trPr>
          <w:trHeight w:val="6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789CF7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CE8362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Capse 23/10 mm (1000 buc/cutie)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37386E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20A75D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65704C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Capse pentru capsatoare de birou.</w:t>
            </w:r>
            <w:r w:rsidRPr="00F514F1">
              <w:rPr>
                <w:rFonts w:cs="Calibri"/>
                <w:sz w:val="18"/>
                <w:szCs w:val="18"/>
                <w:lang w:eastAsia="ro-RO" w:bidi="ar-SA"/>
              </w:rPr>
              <w:br/>
              <w:t>Ambalare: 1000 buc/cutie.</w:t>
            </w:r>
          </w:p>
        </w:tc>
        <w:tc>
          <w:tcPr>
            <w:tcW w:w="2189" w:type="dxa"/>
            <w:shd w:val="clear" w:color="000000" w:fill="FFFFFF"/>
          </w:tcPr>
          <w:p w14:paraId="1D14B8E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F790671" w14:textId="3F06D86D" w:rsidTr="005B39D1">
        <w:trPr>
          <w:trHeight w:val="439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CE0AC0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37.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234AD7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Capse 23/13 mm (1000 buc/cutie)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9EF59B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E509C4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587A2B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Capse pentru capsatoare de birou.</w:t>
            </w:r>
            <w:r w:rsidRPr="00F514F1">
              <w:rPr>
                <w:rFonts w:cs="Calibri"/>
                <w:sz w:val="18"/>
                <w:szCs w:val="18"/>
                <w:lang w:eastAsia="ro-RO" w:bidi="ar-SA"/>
              </w:rPr>
              <w:br/>
              <w:t>Ambalare: 1000 buc/cutie.</w:t>
            </w:r>
          </w:p>
        </w:tc>
        <w:tc>
          <w:tcPr>
            <w:tcW w:w="2189" w:type="dxa"/>
            <w:shd w:val="clear" w:color="000000" w:fill="FFFFFF"/>
          </w:tcPr>
          <w:p w14:paraId="04A9AB4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139DEF8" w14:textId="7C1BDEC3" w:rsidTr="005B39D1">
        <w:trPr>
          <w:trHeight w:val="124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0F8E1F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38.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7025E9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Capse 23/8 mm (1000 buc/cutie)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0F3526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1ACC5A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C26A2A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Capse pentru capsatoare de birou.</w:t>
            </w:r>
            <w:r w:rsidRPr="00F514F1">
              <w:rPr>
                <w:rFonts w:cs="Calibri"/>
                <w:sz w:val="18"/>
                <w:szCs w:val="18"/>
                <w:lang w:eastAsia="ro-RO" w:bidi="ar-SA"/>
              </w:rPr>
              <w:br/>
              <w:t>Ambalare: 1000 buc/cutie.</w:t>
            </w:r>
          </w:p>
        </w:tc>
        <w:tc>
          <w:tcPr>
            <w:tcW w:w="2189" w:type="dxa"/>
            <w:shd w:val="clear" w:color="000000" w:fill="FFFFFF"/>
          </w:tcPr>
          <w:p w14:paraId="543DCC3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EC5D6BB" w14:textId="61D0FB21" w:rsidTr="005B39D1">
        <w:trPr>
          <w:trHeight w:val="6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42BB0D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39.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B2B7B9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Carioci cu vârf gros, 12 culori/set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E317A7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B3417E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88699C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Carioci cu vârf gros, 12 culori/set</w:t>
            </w:r>
          </w:p>
        </w:tc>
        <w:tc>
          <w:tcPr>
            <w:tcW w:w="2189" w:type="dxa"/>
            <w:shd w:val="clear" w:color="000000" w:fill="FFFFFF"/>
          </w:tcPr>
          <w:p w14:paraId="293EF8F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6ECD7F9" w14:textId="6FE18BEB" w:rsidTr="005B39D1">
        <w:trPr>
          <w:trHeight w:val="6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6CBBEA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40.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15E6DF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Carton color 160 gr/mp, 250 coli, 10 culori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EADF11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2065D4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934BAB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Carton color 160 gr/mp, 250 coli, 10 culori</w:t>
            </w:r>
          </w:p>
        </w:tc>
        <w:tc>
          <w:tcPr>
            <w:tcW w:w="2189" w:type="dxa"/>
            <w:shd w:val="clear" w:color="000000" w:fill="FFFFFF"/>
          </w:tcPr>
          <w:p w14:paraId="3AC1AA1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3C8D742" w14:textId="32A5ECAC" w:rsidTr="005B39D1">
        <w:trPr>
          <w:trHeight w:val="372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7265A3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55F423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Creioane colorate 12 buc/set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27B790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5DF5EA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53F2DB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Creioane colorate 12 buc/set</w:t>
            </w:r>
          </w:p>
        </w:tc>
        <w:tc>
          <w:tcPr>
            <w:tcW w:w="2189" w:type="dxa"/>
            <w:shd w:val="clear" w:color="000000" w:fill="FFFFFF"/>
          </w:tcPr>
          <w:p w14:paraId="2275598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8B6D4F3" w14:textId="0AF9529D" w:rsidTr="005B39D1">
        <w:trPr>
          <w:trHeight w:val="421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AF6F7C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F8BC62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CD, 700 MB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03EEAE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8C6035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F7C257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CD 700 MB</w:t>
            </w:r>
          </w:p>
        </w:tc>
        <w:tc>
          <w:tcPr>
            <w:tcW w:w="2189" w:type="dxa"/>
            <w:shd w:val="clear" w:color="000000" w:fill="FFFFFF"/>
          </w:tcPr>
          <w:p w14:paraId="19E3031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3EB0BEDD" w14:textId="34FA49B8" w:rsidTr="005B39D1">
        <w:trPr>
          <w:trHeight w:val="411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9142C0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5E9891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Plic hârtie pentru CD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B3C356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FDA982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00BC5D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Plic hârtie pentru CD</w:t>
            </w:r>
          </w:p>
        </w:tc>
        <w:tc>
          <w:tcPr>
            <w:tcW w:w="2189" w:type="dxa"/>
            <w:shd w:val="clear" w:color="000000" w:fill="FFFFFF"/>
          </w:tcPr>
          <w:p w14:paraId="00EAF2D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C8DBBDD" w14:textId="5071B64E" w:rsidTr="005B39D1">
        <w:trPr>
          <w:trHeight w:val="328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D96F94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3E50BB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Clipboard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dublu A4,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plastifiat,clemă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metalică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4FED11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EA8D50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E01F7D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Clipboard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dublu plastifiat A4, clemă metalică.</w:t>
            </w:r>
          </w:p>
        </w:tc>
        <w:tc>
          <w:tcPr>
            <w:tcW w:w="2189" w:type="dxa"/>
            <w:shd w:val="clear" w:color="000000" w:fill="FFFFFF"/>
          </w:tcPr>
          <w:p w14:paraId="356BB6A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F6F9420" w14:textId="004A6A87" w:rsidTr="005B39D1">
        <w:trPr>
          <w:trHeight w:val="5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46CCF1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D50D1C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Clips metalic de 19 mm (12 buc/set)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08DDE1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D8E2E2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28CD26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Clipsuri din metal  de 19 mm, 12 buc/set.</w:t>
            </w:r>
          </w:p>
        </w:tc>
        <w:tc>
          <w:tcPr>
            <w:tcW w:w="2189" w:type="dxa"/>
            <w:shd w:val="clear" w:color="000000" w:fill="FFFFFF"/>
          </w:tcPr>
          <w:p w14:paraId="41E5725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BC13BC3" w14:textId="1A5F6CE3" w:rsidTr="005B39D1">
        <w:trPr>
          <w:trHeight w:val="5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692750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B9F77F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Clips metalic de 32 mm (12 buc/set)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FCAE97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66B822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72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56CD8A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Clipsuri din metal  de 32 mm, 12 buc/set.</w:t>
            </w:r>
          </w:p>
        </w:tc>
        <w:tc>
          <w:tcPr>
            <w:tcW w:w="2189" w:type="dxa"/>
            <w:shd w:val="clear" w:color="000000" w:fill="FFFFFF"/>
          </w:tcPr>
          <w:p w14:paraId="59E1120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C88B8C7" w14:textId="2A7EC23C" w:rsidTr="005B39D1">
        <w:trPr>
          <w:trHeight w:val="108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F1E9CA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lastRenderedPageBreak/>
              <w:t>47.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46C936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Clips metalic de 41 mm (12 buc/set)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245F9D0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316E6E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22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0A45CC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Clipsuri din metal  de 41 mm,12 buc/set.</w:t>
            </w:r>
          </w:p>
        </w:tc>
        <w:tc>
          <w:tcPr>
            <w:tcW w:w="2189" w:type="dxa"/>
            <w:shd w:val="clear" w:color="000000" w:fill="FFFFFF"/>
          </w:tcPr>
          <w:p w14:paraId="5BEE4A2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0ACE8B01" w14:textId="5F9F38D1" w:rsidTr="005B39D1">
        <w:trPr>
          <w:trHeight w:val="18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425A3C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48.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307E77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Clips metalic de 51 mm (12 buc/set)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146F36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9F595D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131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D81E22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Clipsuri din metal  de 51 mm, 12 buc/set.</w:t>
            </w:r>
          </w:p>
        </w:tc>
        <w:tc>
          <w:tcPr>
            <w:tcW w:w="2189" w:type="dxa"/>
            <w:shd w:val="clear" w:color="000000" w:fill="FFFFFF"/>
          </w:tcPr>
          <w:p w14:paraId="7A539FC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0A54DE3B" w14:textId="7525D781" w:rsidTr="005B39D1">
        <w:trPr>
          <w:trHeight w:val="49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0B750B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49.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3A18FC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Coș birou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8145C7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02D19E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D477B6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Coș birou</w:t>
            </w:r>
          </w:p>
        </w:tc>
        <w:tc>
          <w:tcPr>
            <w:tcW w:w="2189" w:type="dxa"/>
            <w:shd w:val="clear" w:color="000000" w:fill="FFFFFF"/>
          </w:tcPr>
          <w:p w14:paraId="47C968D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06AF184" w14:textId="14C91A57" w:rsidTr="005B39D1">
        <w:trPr>
          <w:trHeight w:val="154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4DE346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50.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B8E463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Creion cu guma 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C2969C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BCAD18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290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ED5F02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Creion HB cu corp lemn; prevăzut cu  radiera.</w:t>
            </w:r>
          </w:p>
        </w:tc>
        <w:tc>
          <w:tcPr>
            <w:tcW w:w="2189" w:type="dxa"/>
            <w:shd w:val="clear" w:color="000000" w:fill="FFFFFF"/>
          </w:tcPr>
          <w:p w14:paraId="0204419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E265778" w14:textId="78550A5B" w:rsidTr="005B39D1">
        <w:trPr>
          <w:trHeight w:val="481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1C03DC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70ED9A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Creion mecanic mina 0,7 mm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FBFC34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AB2D00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46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8E2C18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Creion mecanic mina 0,7 mm.</w:t>
            </w:r>
          </w:p>
        </w:tc>
        <w:tc>
          <w:tcPr>
            <w:tcW w:w="2189" w:type="dxa"/>
            <w:shd w:val="clear" w:color="000000" w:fill="FFFFFF"/>
          </w:tcPr>
          <w:p w14:paraId="717B305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B508512" w14:textId="1DFB082D" w:rsidTr="005B39D1">
        <w:trPr>
          <w:trHeight w:val="418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FF655C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844D20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Creion mecanic mina 0,5 mm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33A85F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7319D9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57742F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Creion mecanic mina 0,5 mm.</w:t>
            </w:r>
          </w:p>
        </w:tc>
        <w:tc>
          <w:tcPr>
            <w:tcW w:w="2189" w:type="dxa"/>
            <w:shd w:val="clear" w:color="000000" w:fill="FFFFFF"/>
          </w:tcPr>
          <w:p w14:paraId="4275563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BE7A8A0" w14:textId="2A79CB89" w:rsidTr="005B39D1">
        <w:trPr>
          <w:trHeight w:val="126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B0DFC3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292EEB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Cutie arhivare cu mâner 350*255*200 mm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9DC45D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270D3E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575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D7EFE1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Cutie arhivare cu mâner 350*255*200 mm.</w:t>
            </w:r>
          </w:p>
        </w:tc>
        <w:tc>
          <w:tcPr>
            <w:tcW w:w="2189" w:type="dxa"/>
            <w:shd w:val="clear" w:color="000000" w:fill="FFFFFF"/>
          </w:tcPr>
          <w:p w14:paraId="1D81FFC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DC95A0C" w14:textId="1F3ECAFE" w:rsidTr="005B39D1">
        <w:trPr>
          <w:trHeight w:val="61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13CF94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B3351F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Cutii suport plastic (vertical)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ADD17C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EE6DDF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63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9DF122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Suport vertical din material plastic pentru documente A4.</w:t>
            </w:r>
          </w:p>
        </w:tc>
        <w:tc>
          <w:tcPr>
            <w:tcW w:w="2189" w:type="dxa"/>
            <w:shd w:val="clear" w:color="000000" w:fill="FFFFFF"/>
          </w:tcPr>
          <w:p w14:paraId="46FE273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44F1389" w14:textId="1F3485D6" w:rsidTr="005B39D1">
        <w:trPr>
          <w:trHeight w:val="108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20904CB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ADCA1F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Cutter mare 18 mm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D3F2AA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B53DD9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52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B681DE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Cutter mare 18 mm cu corp de plastic, lama otel inoxidabil, sistem de blocare al lamei, corp de plastic diverse culori.</w:t>
            </w:r>
          </w:p>
        </w:tc>
        <w:tc>
          <w:tcPr>
            <w:tcW w:w="2189" w:type="dxa"/>
            <w:shd w:val="clear" w:color="000000" w:fill="FFFFFF"/>
          </w:tcPr>
          <w:p w14:paraId="3CFF367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6FA05D4" w14:textId="25D83C68" w:rsidTr="005B39D1">
        <w:trPr>
          <w:trHeight w:val="609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8AD3D9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920CD5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Decapsator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7A72ED6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60B78F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57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12D6EA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Decapsator</w:t>
            </w:r>
            <w:proofErr w:type="spellEnd"/>
          </w:p>
        </w:tc>
        <w:tc>
          <w:tcPr>
            <w:tcW w:w="2189" w:type="dxa"/>
            <w:shd w:val="clear" w:color="000000" w:fill="FFFFFF"/>
          </w:tcPr>
          <w:p w14:paraId="739233D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5672CC8" w14:textId="4ADB21E2" w:rsidTr="005B39D1">
        <w:trPr>
          <w:trHeight w:val="112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20BE931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57.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A1CF97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Distrugător de documente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49A776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44E4C22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6FA24E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Distrugător de documente- eficienta ridicata, datorită numărului de foi mărunțite într-un interval scurt de timp; Număr de foi distruse: 8; Capacitate coș: 15 l; Utilizat pentru: hârtie, capse, agrafe, carduri. Tip acționare - automată</w:t>
            </w:r>
          </w:p>
        </w:tc>
        <w:tc>
          <w:tcPr>
            <w:tcW w:w="2189" w:type="dxa"/>
            <w:shd w:val="clear" w:color="000000" w:fill="FFFFFF"/>
          </w:tcPr>
          <w:p w14:paraId="53AFBB3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D5F5A1E" w14:textId="17AEC85D" w:rsidTr="005B39D1">
        <w:trPr>
          <w:trHeight w:val="105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22DAD3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58.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D5B693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Dosar carton alb cu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sina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6E0CA2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8B7620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1165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E39758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Dosar alb  cu șina din carton; șina metalica interioara pentru îndosariat; utilizat pentru arhivare; format A4.</w:t>
            </w:r>
          </w:p>
        </w:tc>
        <w:tc>
          <w:tcPr>
            <w:tcW w:w="2189" w:type="dxa"/>
            <w:shd w:val="clear" w:color="000000" w:fill="FFFFFF"/>
          </w:tcPr>
          <w:p w14:paraId="274949E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026AF552" w14:textId="41A55D57" w:rsidTr="005B39D1">
        <w:trPr>
          <w:trHeight w:val="112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E111E3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59.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1C124C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Dosar pt.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incopciat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9ACEFB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A74F7E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1200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457412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Dosar alb confecționat din carton, șina metalica, prevăzut in exterior cu sistem metalic de încopciere in biblioraft, format A4</w:t>
            </w:r>
          </w:p>
        </w:tc>
        <w:tc>
          <w:tcPr>
            <w:tcW w:w="2189" w:type="dxa"/>
            <w:shd w:val="clear" w:color="000000" w:fill="FFFFFF"/>
          </w:tcPr>
          <w:p w14:paraId="7FFAA97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31072BCF" w14:textId="4E436842" w:rsidTr="005B39D1">
        <w:trPr>
          <w:trHeight w:val="79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C520C3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60.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2AAF05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Dosar carton alb plic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2D26AE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D5D10F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65FB74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Dosar alb plic din carton, utilizat pentru arhivare; format A4.</w:t>
            </w:r>
          </w:p>
        </w:tc>
        <w:tc>
          <w:tcPr>
            <w:tcW w:w="2189" w:type="dxa"/>
            <w:shd w:val="clear" w:color="000000" w:fill="FFFFFF"/>
          </w:tcPr>
          <w:p w14:paraId="0B0390E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40B998F" w14:textId="22DAE176" w:rsidTr="005B39D1">
        <w:trPr>
          <w:trHeight w:val="111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B28783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A97E16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Dosar PVC -diferite culori 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FAEA14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96D11F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3840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8579C1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Dosar din plastic, format A4 ,prevăzut cu șina metalica interioara pentru îndosariere, prevăzut cu perforații exterioare pentru arhivare, etichete interschimbabile.</w:t>
            </w:r>
          </w:p>
        </w:tc>
        <w:tc>
          <w:tcPr>
            <w:tcW w:w="2189" w:type="dxa"/>
            <w:shd w:val="clear" w:color="000000" w:fill="FFFFFF"/>
          </w:tcPr>
          <w:p w14:paraId="420822C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940E20D" w14:textId="4D2B7EB1" w:rsidTr="005B39D1">
        <w:trPr>
          <w:trHeight w:val="6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C0EEB2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360EA3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Elastice bani, 70-100 g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2806747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punga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AAF827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37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A2D5C7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Elastic de bani, 70-100 g, ambalat în cutie/pungă.</w:t>
            </w:r>
          </w:p>
        </w:tc>
        <w:tc>
          <w:tcPr>
            <w:tcW w:w="2189" w:type="dxa"/>
            <w:shd w:val="clear" w:color="000000" w:fill="FFFFFF"/>
          </w:tcPr>
          <w:p w14:paraId="18A827F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F1E8159" w14:textId="061101A6" w:rsidTr="005B39D1">
        <w:trPr>
          <w:trHeight w:val="52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92CD5A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80C513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Etichete albe pentru biblioraft, 10buc/set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B9468A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77F6EA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EC538B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Etichete albe pentru biblioraft, 10buc/set</w:t>
            </w:r>
          </w:p>
        </w:tc>
        <w:tc>
          <w:tcPr>
            <w:tcW w:w="2189" w:type="dxa"/>
            <w:shd w:val="clear" w:color="000000" w:fill="FFFFFF"/>
          </w:tcPr>
          <w:p w14:paraId="5579008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31B460A" w14:textId="1E159F2C" w:rsidTr="005B39D1">
        <w:trPr>
          <w:trHeight w:val="12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055399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08FB5F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Fluid corector cu pensula 20 ml.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444A99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92AA5D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217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429652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Fluid corector pe baza de solvent, cu pensula, 20 ml</w:t>
            </w:r>
          </w:p>
        </w:tc>
        <w:tc>
          <w:tcPr>
            <w:tcW w:w="2189" w:type="dxa"/>
            <w:shd w:val="clear" w:color="000000" w:fill="FFFFFF"/>
          </w:tcPr>
          <w:p w14:paraId="3E881EF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97CA773" w14:textId="0717FA17" w:rsidTr="005B39D1">
        <w:trPr>
          <w:trHeight w:val="382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285ACD8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lastRenderedPageBreak/>
              <w:t>65.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E8C142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Foarfeca birou 21 cm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EEE010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BAA096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57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536FC5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Foarfeca birou 21 cm</w:t>
            </w:r>
          </w:p>
        </w:tc>
        <w:tc>
          <w:tcPr>
            <w:tcW w:w="2189" w:type="dxa"/>
            <w:shd w:val="clear" w:color="000000" w:fill="FFFFFF"/>
          </w:tcPr>
          <w:p w14:paraId="3DE2057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F2D0D8A" w14:textId="22F8A084" w:rsidTr="005B39D1">
        <w:trPr>
          <w:trHeight w:val="41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E309F9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A66981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Foarfeca birou 10-15 cm 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CE6052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F60454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28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B4E1FF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Foarfeca birou 10-15 cm </w:t>
            </w:r>
          </w:p>
        </w:tc>
        <w:tc>
          <w:tcPr>
            <w:tcW w:w="2189" w:type="dxa"/>
            <w:shd w:val="clear" w:color="000000" w:fill="FFFFFF"/>
          </w:tcPr>
          <w:p w14:paraId="3732AC3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DA1DC11" w14:textId="2E057FAA" w:rsidTr="005B39D1">
        <w:trPr>
          <w:trHeight w:val="407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E6D33A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67.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E62B92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Foarfece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zig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zag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C65C4D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473D447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477A92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Foarfece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zig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zag</w:t>
            </w:r>
            <w:proofErr w:type="spellEnd"/>
          </w:p>
        </w:tc>
        <w:tc>
          <w:tcPr>
            <w:tcW w:w="2189" w:type="dxa"/>
            <w:shd w:val="clear" w:color="000000" w:fill="FFFFFF"/>
          </w:tcPr>
          <w:p w14:paraId="23FF73C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677FDAA" w14:textId="1A08622C" w:rsidTr="005B39D1">
        <w:trPr>
          <w:trHeight w:val="5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584654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68.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32DF3E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Foarfece birou, oțel inoxidabil, 18 cm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24F233E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ABE79C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85315C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Foarfece birou, oțel inoxidabil, 18 cm</w:t>
            </w:r>
          </w:p>
        </w:tc>
        <w:tc>
          <w:tcPr>
            <w:tcW w:w="2189" w:type="dxa"/>
            <w:shd w:val="clear" w:color="000000" w:fill="FFFFFF"/>
          </w:tcPr>
          <w:p w14:paraId="4EAAE82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0A2DDF74" w14:textId="0D992CE3" w:rsidTr="005B39D1">
        <w:trPr>
          <w:trHeight w:val="234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44B326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69.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3D99CD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Folii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pvc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(100 buc/set)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E62D4D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08D570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254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94FEC6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Folie protecție format A4; 45 microni,100 buc/set.</w:t>
            </w:r>
          </w:p>
        </w:tc>
        <w:tc>
          <w:tcPr>
            <w:tcW w:w="2189" w:type="dxa"/>
            <w:shd w:val="clear" w:color="000000" w:fill="FFFFFF"/>
          </w:tcPr>
          <w:p w14:paraId="485BB89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6383073" w14:textId="01C52E35" w:rsidTr="005B39D1">
        <w:trPr>
          <w:trHeight w:val="6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CE20E2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70.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2744C92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Hârtie xerox A4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4E69E3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top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E514A4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2378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F9C320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Hârtie xerox format A4;gramaj 80 gr/mp; ambalare - 500 buc/top</w:t>
            </w:r>
          </w:p>
        </w:tc>
        <w:tc>
          <w:tcPr>
            <w:tcW w:w="2189" w:type="dxa"/>
            <w:shd w:val="clear" w:color="000000" w:fill="FFFFFF"/>
          </w:tcPr>
          <w:p w14:paraId="048A675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63783ED" w14:textId="4CAA73E1" w:rsidTr="005B39D1">
        <w:trPr>
          <w:trHeight w:val="124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4A799E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CC8CD0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Hârtie creponată, diverse culori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E6E344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4D92EA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ADEF3B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Hârtie creponată, diverse culori</w:t>
            </w:r>
          </w:p>
        </w:tc>
        <w:tc>
          <w:tcPr>
            <w:tcW w:w="2189" w:type="dxa"/>
            <w:shd w:val="clear" w:color="000000" w:fill="FFFFFF"/>
          </w:tcPr>
          <w:p w14:paraId="422C6D5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FF7225F" w14:textId="3D6AD79A" w:rsidTr="005B39D1">
        <w:trPr>
          <w:trHeight w:val="6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ACCDE8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081F38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Index adeziv plastic tip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sageata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, 5x20 file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2468601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33AB78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314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E9FB53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Index adeziv plastic tip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sageata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, 5x20 file</w:t>
            </w:r>
          </w:p>
        </w:tc>
        <w:tc>
          <w:tcPr>
            <w:tcW w:w="2189" w:type="dxa"/>
            <w:shd w:val="clear" w:color="000000" w:fill="FFFFFF"/>
          </w:tcPr>
          <w:p w14:paraId="46DE0F9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1EC1CA6" w14:textId="50096CEC" w:rsidTr="005B39D1">
        <w:trPr>
          <w:trHeight w:val="6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6EE5CD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16D9FF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Indigo albastru 100 buc/set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59FA9F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94848A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517823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Indigo albastru 100 coli/set, format A4</w:t>
            </w:r>
          </w:p>
        </w:tc>
        <w:tc>
          <w:tcPr>
            <w:tcW w:w="2189" w:type="dxa"/>
            <w:shd w:val="clear" w:color="000000" w:fill="FFFFFF"/>
          </w:tcPr>
          <w:p w14:paraId="14A47BB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B6F5F3D" w14:textId="052BF1FB" w:rsidTr="005B39D1">
        <w:trPr>
          <w:trHeight w:val="12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A13F8E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B3F8AD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Lipici solid 20 gr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FBED97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7A95EE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78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7AAB85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Lipici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stick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solid 20 gr. Ambalat in tub de plastic.</w:t>
            </w:r>
          </w:p>
        </w:tc>
        <w:tc>
          <w:tcPr>
            <w:tcW w:w="2189" w:type="dxa"/>
            <w:shd w:val="clear" w:color="000000" w:fill="FFFFFF"/>
          </w:tcPr>
          <w:p w14:paraId="01EEE86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B5AC805" w14:textId="45557B93" w:rsidTr="005B39D1">
        <w:trPr>
          <w:trHeight w:val="441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AA57B6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97B186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Lipici lichid tip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aracet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, 150 g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2262D01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43D5416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73A870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Lipici lichid tip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aracet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, 150 g</w:t>
            </w:r>
          </w:p>
        </w:tc>
        <w:tc>
          <w:tcPr>
            <w:tcW w:w="2189" w:type="dxa"/>
            <w:shd w:val="clear" w:color="000000" w:fill="FFFFFF"/>
          </w:tcPr>
          <w:p w14:paraId="7B7281E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0A4C35D6" w14:textId="72EF7BE6" w:rsidTr="005B39D1">
        <w:trPr>
          <w:trHeight w:val="357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4B855A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EBB192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Mapă plastic cu elastic pe colțuri, 20 mm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AC192A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F2449E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32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E338A4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Mapă plastic cu elastic pe colțuri, 20 mm</w:t>
            </w:r>
          </w:p>
        </w:tc>
        <w:tc>
          <w:tcPr>
            <w:tcW w:w="2189" w:type="dxa"/>
            <w:shd w:val="clear" w:color="000000" w:fill="FFFFFF"/>
          </w:tcPr>
          <w:p w14:paraId="68710AE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7B864FA" w14:textId="53BB6255" w:rsidTr="005B39D1">
        <w:trPr>
          <w:trHeight w:val="93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28BA122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77.</w:t>
            </w:r>
          </w:p>
        </w:tc>
        <w:tc>
          <w:tcPr>
            <w:tcW w:w="2495" w:type="dxa"/>
            <w:shd w:val="clear" w:color="000000" w:fill="FFFFFF"/>
            <w:hideMark/>
          </w:tcPr>
          <w:p w14:paraId="05566F7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Mapa documente A4 negru, confecționată din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polyester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și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microfibră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, dimensiuni 24x32x2.2 cm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FFE8B7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4338EAE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518" w:type="dxa"/>
            <w:shd w:val="clear" w:color="000000" w:fill="FFFFFF"/>
            <w:hideMark/>
          </w:tcPr>
          <w:p w14:paraId="7999AE1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Mapa documente A4 negru, confecționată din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polyester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și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microfibră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, dimensiuni 24x32x2.2 cm</w:t>
            </w:r>
          </w:p>
        </w:tc>
        <w:tc>
          <w:tcPr>
            <w:tcW w:w="2189" w:type="dxa"/>
            <w:shd w:val="clear" w:color="000000" w:fill="FFFFFF"/>
          </w:tcPr>
          <w:p w14:paraId="56B835B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963FCCD" w14:textId="73F26BD9" w:rsidTr="005B39D1">
        <w:trPr>
          <w:trHeight w:val="152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8067C5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78.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BDD3EA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Mapă din carton plastifiat cu elastic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1B9116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3DCEDD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41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D9C1F2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Mapă din carton plastifiat cu elastic</w:t>
            </w:r>
          </w:p>
        </w:tc>
        <w:tc>
          <w:tcPr>
            <w:tcW w:w="2189" w:type="dxa"/>
            <w:shd w:val="clear" w:color="000000" w:fill="FFFFFF"/>
          </w:tcPr>
          <w:p w14:paraId="36205C0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36BF5B5" w14:textId="1276ECC8" w:rsidTr="005B39D1">
        <w:trPr>
          <w:trHeight w:val="358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BE611F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79.</w:t>
            </w:r>
          </w:p>
        </w:tc>
        <w:tc>
          <w:tcPr>
            <w:tcW w:w="2495" w:type="dxa"/>
            <w:shd w:val="clear" w:color="000000" w:fill="FFFFFF"/>
            <w:hideMark/>
          </w:tcPr>
          <w:p w14:paraId="444B6A1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Mapă plastic cu mâner, 2 compartimente, cu burduf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C3129C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51D819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</w:t>
            </w:r>
          </w:p>
        </w:tc>
        <w:tc>
          <w:tcPr>
            <w:tcW w:w="2518" w:type="dxa"/>
            <w:shd w:val="clear" w:color="000000" w:fill="FFFFFF"/>
            <w:hideMark/>
          </w:tcPr>
          <w:p w14:paraId="7800D80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Mapă plastic cu mâner, 2 compartimente, cu burduf</w:t>
            </w:r>
          </w:p>
        </w:tc>
        <w:tc>
          <w:tcPr>
            <w:tcW w:w="2189" w:type="dxa"/>
            <w:shd w:val="clear" w:color="000000" w:fill="FFFFFF"/>
          </w:tcPr>
          <w:p w14:paraId="77667AA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E2A6E41" w14:textId="317BB215" w:rsidTr="005B39D1">
        <w:trPr>
          <w:trHeight w:val="151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FBDFC1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80.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67CE84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Marker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evidentiator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diferite culori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0E8CC2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DEDE45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227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A5EB3F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Marker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evidentiator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diferite culori</w:t>
            </w:r>
          </w:p>
        </w:tc>
        <w:tc>
          <w:tcPr>
            <w:tcW w:w="2189" w:type="dxa"/>
            <w:shd w:val="clear" w:color="000000" w:fill="FFFFFF"/>
          </w:tcPr>
          <w:p w14:paraId="716B94A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083EE43" w14:textId="47321638" w:rsidTr="005B39D1">
        <w:trPr>
          <w:trHeight w:val="87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CD4B2E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6E0AC3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Marker permanent(diverse culori)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43BF23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AC88E0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144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AFCD4F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Marker permanent(diverse culori)</w:t>
            </w:r>
          </w:p>
        </w:tc>
        <w:tc>
          <w:tcPr>
            <w:tcW w:w="2189" w:type="dxa"/>
            <w:shd w:val="clear" w:color="000000" w:fill="FFFFFF"/>
          </w:tcPr>
          <w:p w14:paraId="678B367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DF42D51" w14:textId="62B63293" w:rsidTr="005B39D1">
        <w:trPr>
          <w:trHeight w:val="293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20585FF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965BE6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Marker permanent negru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varf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subtire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1 mm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F472A9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8390E4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FE4F76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Marker permanent negru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varf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subtire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1 mm</w:t>
            </w:r>
          </w:p>
        </w:tc>
        <w:tc>
          <w:tcPr>
            <w:tcW w:w="2189" w:type="dxa"/>
            <w:shd w:val="clear" w:color="000000" w:fill="FFFFFF"/>
          </w:tcPr>
          <w:p w14:paraId="02BF111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2D2677B" w14:textId="76FF511B" w:rsidTr="005B39D1">
        <w:trPr>
          <w:trHeight w:val="229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2B7B62C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7894AC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Marker permanent alb cu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varf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subtire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2906900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BCF5CC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D2796D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Marker permanent alb cu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varf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subtire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</w:p>
        </w:tc>
        <w:tc>
          <w:tcPr>
            <w:tcW w:w="2189" w:type="dxa"/>
            <w:shd w:val="clear" w:color="000000" w:fill="FFFFFF"/>
          </w:tcPr>
          <w:p w14:paraId="3BD76A0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B98B3AC" w14:textId="520B6AA1" w:rsidTr="005B39D1">
        <w:trPr>
          <w:trHeight w:val="152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CD8CE6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473DEE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Mina creion 0,7 mm, 12 buc/set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7C3BEDE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222C5E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B0E387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Mina creion 0,7 mm, 12 buc/set</w:t>
            </w:r>
          </w:p>
        </w:tc>
        <w:tc>
          <w:tcPr>
            <w:tcW w:w="2189" w:type="dxa"/>
            <w:shd w:val="clear" w:color="000000" w:fill="FFFFFF"/>
          </w:tcPr>
          <w:p w14:paraId="1B06856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8EC6DFC" w14:textId="6438448A" w:rsidTr="005B39D1">
        <w:trPr>
          <w:trHeight w:val="23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C31BF2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B7F03B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Mina creion 0,5 mm, 12 buc/set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2BDBD4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4412F8C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6DEB5A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Mina creion 0,5 mm, 12 buc/set</w:t>
            </w:r>
          </w:p>
        </w:tc>
        <w:tc>
          <w:tcPr>
            <w:tcW w:w="2189" w:type="dxa"/>
            <w:shd w:val="clear" w:color="000000" w:fill="FFFFFF"/>
          </w:tcPr>
          <w:p w14:paraId="5DAA3B9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ECDD374" w14:textId="66BD31C6" w:rsidTr="005B39D1">
        <w:trPr>
          <w:trHeight w:val="294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14448F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23B0259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Notes autoadezive cub 76 mm x 76 mm, 450 file/set, culori neon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79DEC7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408655D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C972E0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Notes autoadezive cub 76 mm x 76 mm, 450 file/set, culori neon</w:t>
            </w:r>
          </w:p>
        </w:tc>
        <w:tc>
          <w:tcPr>
            <w:tcW w:w="2189" w:type="dxa"/>
            <w:shd w:val="clear" w:color="000000" w:fill="FFFFFF"/>
          </w:tcPr>
          <w:p w14:paraId="032B66E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35412528" w14:textId="33185E73" w:rsidTr="005B39D1">
        <w:trPr>
          <w:trHeight w:val="403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935EE5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87.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506753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Panglică dublu satinată 10 mm x 25 m, diverse culori (roșu, verde, albastru, galben)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3CAF25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rola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BBF615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8057AB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Panglică dublu satinată 10 mm x 25 m, diverse culori (roșu, verde, albastru, galben)</w:t>
            </w:r>
          </w:p>
        </w:tc>
        <w:tc>
          <w:tcPr>
            <w:tcW w:w="2189" w:type="dxa"/>
            <w:shd w:val="clear" w:color="000000" w:fill="FFFFFF"/>
          </w:tcPr>
          <w:p w14:paraId="48EC3F2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E01DADB" w14:textId="2A3F1EFF" w:rsidTr="005B39D1">
        <w:trPr>
          <w:trHeight w:val="69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F3B3A3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88.</w:t>
            </w:r>
          </w:p>
        </w:tc>
        <w:tc>
          <w:tcPr>
            <w:tcW w:w="2495" w:type="dxa"/>
            <w:shd w:val="clear" w:color="000000" w:fill="FFFFFF"/>
            <w:hideMark/>
          </w:tcPr>
          <w:p w14:paraId="3E35ED4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Panou plută, 60x90 cm, ramă aluminiu, accesorii pentru montare pe perete incluse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5DDBD8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6BD998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</w:t>
            </w:r>
          </w:p>
        </w:tc>
        <w:tc>
          <w:tcPr>
            <w:tcW w:w="2518" w:type="dxa"/>
            <w:shd w:val="clear" w:color="000000" w:fill="FFFFFF"/>
            <w:hideMark/>
          </w:tcPr>
          <w:p w14:paraId="02B67DB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Panou plută, 60x90 cm, ramă aluminiu, accesorii pentru montare pe perete incluse</w:t>
            </w:r>
          </w:p>
        </w:tc>
        <w:tc>
          <w:tcPr>
            <w:tcW w:w="2189" w:type="dxa"/>
            <w:shd w:val="clear" w:color="000000" w:fill="FFFFFF"/>
          </w:tcPr>
          <w:p w14:paraId="5294EB1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3F042746" w14:textId="360B8BA7" w:rsidTr="005B39D1">
        <w:trPr>
          <w:trHeight w:val="69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835C35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89.</w:t>
            </w:r>
          </w:p>
        </w:tc>
        <w:tc>
          <w:tcPr>
            <w:tcW w:w="2495" w:type="dxa"/>
            <w:shd w:val="clear" w:color="000000" w:fill="FFFFFF"/>
            <w:hideMark/>
          </w:tcPr>
          <w:p w14:paraId="619327B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Panou plută, 45x60 cm, ramă aluminiu, accesorii pentru montare pe perete incluse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568364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9F8347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518" w:type="dxa"/>
            <w:shd w:val="clear" w:color="000000" w:fill="FFFFFF"/>
            <w:hideMark/>
          </w:tcPr>
          <w:p w14:paraId="720182C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Panou plută, 45x60 cm, ramă aluminiu, accesorii pentru montare pe perete incluse</w:t>
            </w:r>
          </w:p>
        </w:tc>
        <w:tc>
          <w:tcPr>
            <w:tcW w:w="2189" w:type="dxa"/>
            <w:shd w:val="clear" w:color="000000" w:fill="FFFFFF"/>
          </w:tcPr>
          <w:p w14:paraId="73F9454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3907A7A" w14:textId="3CE3BD2A" w:rsidTr="005B39D1">
        <w:trPr>
          <w:trHeight w:val="6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D638DC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lastRenderedPageBreak/>
              <w:t>90.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F440ED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Perforator 30 coli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0F9793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DABEE2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18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7DCFAD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Perforator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prevazut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cu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distantier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ajustabil, pentru o perforare precisa</w:t>
            </w:r>
            <w:r w:rsidRPr="00F514F1">
              <w:rPr>
                <w:rFonts w:cs="Calibri"/>
                <w:sz w:val="18"/>
                <w:szCs w:val="18"/>
                <w:lang w:eastAsia="ro-RO" w:bidi="ar-SA"/>
              </w:rPr>
              <w:br/>
              <w:t>Capacitate de perforare: 30 coli</w:t>
            </w:r>
          </w:p>
        </w:tc>
        <w:tc>
          <w:tcPr>
            <w:tcW w:w="2189" w:type="dxa"/>
            <w:shd w:val="clear" w:color="000000" w:fill="FFFFFF"/>
          </w:tcPr>
          <w:p w14:paraId="07DCBE3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8A6E12E" w14:textId="3A7A022C" w:rsidTr="005B39D1">
        <w:trPr>
          <w:trHeight w:val="692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8B768C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F3B2E3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Perforator 60 coli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2C6926B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8FDE99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FF6C31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Perforator prevăzut cu distanțier ajustabil, pentru o perforare precisa. Capacitate de perforare: 60 coli.</w:t>
            </w:r>
          </w:p>
        </w:tc>
        <w:tc>
          <w:tcPr>
            <w:tcW w:w="2189" w:type="dxa"/>
            <w:shd w:val="clear" w:color="000000" w:fill="FFFFFF"/>
          </w:tcPr>
          <w:p w14:paraId="75B222A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F4ED00E" w14:textId="4DE95F1A" w:rsidTr="005B39D1">
        <w:trPr>
          <w:trHeight w:val="152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51998C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206AF7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Pix cu gel 0,5 albastru, negru, roșu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2585F8F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FABFC6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180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40001B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Pix cu gel 0,5 albastru, negru, roșu</w:t>
            </w:r>
          </w:p>
        </w:tc>
        <w:tc>
          <w:tcPr>
            <w:tcW w:w="2189" w:type="dxa"/>
            <w:shd w:val="clear" w:color="000000" w:fill="FFFFFF"/>
          </w:tcPr>
          <w:p w14:paraId="0CF245E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ECA57DE" w14:textId="456FB5FC" w:rsidTr="005B39D1">
        <w:trPr>
          <w:trHeight w:val="74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D90654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278942F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Pix cu gel 0,7  albastru, negru, roșu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7DB856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B99A1A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404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FDC3AD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Pix cu gel 0,7  albastru, negru, roșu</w:t>
            </w:r>
          </w:p>
        </w:tc>
        <w:tc>
          <w:tcPr>
            <w:tcW w:w="2189" w:type="dxa"/>
            <w:shd w:val="clear" w:color="000000" w:fill="FFFFFF"/>
          </w:tcPr>
          <w:p w14:paraId="69A557F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54C2D49" w14:textId="072B98C3" w:rsidTr="005B39D1">
        <w:trPr>
          <w:trHeight w:val="152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399D2F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F3F163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Pix metalic pasta albastra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242FBB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EBF71D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500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180626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Pix metalic pasta albastra</w:t>
            </w:r>
          </w:p>
        </w:tc>
        <w:tc>
          <w:tcPr>
            <w:tcW w:w="2189" w:type="dxa"/>
            <w:shd w:val="clear" w:color="000000" w:fill="FFFFFF"/>
          </w:tcPr>
          <w:p w14:paraId="2E902D0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03832109" w14:textId="6C1B7A18" w:rsidTr="005B39D1">
        <w:trPr>
          <w:trHeight w:val="32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6722CE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53061D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Pix plastic albastru, negru, roșu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C2583F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64469E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996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9A0A91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Pix plastic albastru, negru, roșu, deschidere prin apăsare.</w:t>
            </w:r>
          </w:p>
        </w:tc>
        <w:tc>
          <w:tcPr>
            <w:tcW w:w="2189" w:type="dxa"/>
            <w:shd w:val="clear" w:color="000000" w:fill="FFFFFF"/>
          </w:tcPr>
          <w:p w14:paraId="7527D8C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2ADCCF3" w14:textId="14B490C8" w:rsidTr="005B39D1">
        <w:trPr>
          <w:trHeight w:val="1806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89715A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726C17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Pix tip Parker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Jotter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4D9FB7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990749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5D4E04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Pixul este echipat cu o rezerva pix tip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Parker.Material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corp pix: otel inoxidabil sablat in partea superioara si plastic ABS de diferite culori in partea inferioara</w:t>
            </w:r>
            <w:r w:rsidRPr="00F514F1">
              <w:rPr>
                <w:rFonts w:cs="Calibri"/>
                <w:sz w:val="18"/>
                <w:szCs w:val="18"/>
                <w:lang w:eastAsia="ro-RO" w:bidi="ar-SA"/>
              </w:rPr>
              <w:br/>
              <w:t>Accesorii: cromate</w:t>
            </w:r>
            <w:r w:rsidRPr="00F514F1">
              <w:rPr>
                <w:rFonts w:cs="Calibri"/>
                <w:sz w:val="18"/>
                <w:szCs w:val="18"/>
                <w:lang w:eastAsia="ro-RO" w:bidi="ar-SA"/>
              </w:rPr>
              <w:br/>
              <w:t xml:space="preserve">Mecanism de tip click (prin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apasare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). </w:t>
            </w:r>
          </w:p>
        </w:tc>
        <w:tc>
          <w:tcPr>
            <w:tcW w:w="2189" w:type="dxa"/>
            <w:shd w:val="clear" w:color="000000" w:fill="FFFFFF"/>
          </w:tcPr>
          <w:p w14:paraId="6E23029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0D7BA67" w14:textId="5026AAE7" w:rsidTr="005B39D1">
        <w:trPr>
          <w:trHeight w:val="523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09C847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97.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4F9251D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Rezerve pentru pix tip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parker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B5AC76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4A07E8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85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C22DF2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Rezerve pentru pix tip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parker</w:t>
            </w:r>
            <w:proofErr w:type="spellEnd"/>
          </w:p>
        </w:tc>
        <w:tc>
          <w:tcPr>
            <w:tcW w:w="2189" w:type="dxa"/>
            <w:shd w:val="clear" w:color="000000" w:fill="FFFFFF"/>
          </w:tcPr>
          <w:p w14:paraId="7677302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3D5608F" w14:textId="557FA9B3" w:rsidTr="005B39D1">
        <w:trPr>
          <w:trHeight w:val="212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F16D61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98.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A1FED9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Post-it ( 75x75 )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5E9E33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8BF75E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347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41AD11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Post-it autoadeziv 75 x 75 mm, 100 file, galben</w:t>
            </w:r>
          </w:p>
        </w:tc>
        <w:tc>
          <w:tcPr>
            <w:tcW w:w="2189" w:type="dxa"/>
            <w:shd w:val="clear" w:color="000000" w:fill="FFFFFF"/>
          </w:tcPr>
          <w:p w14:paraId="1D9E2E5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A861F00" w14:textId="5864922D" w:rsidTr="005B39D1">
        <w:trPr>
          <w:trHeight w:val="133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BE6470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99.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C3FEC2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Plic C4 autoadeziv/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B5268E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38E771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240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B7BE17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Plic C4 autoadeziv/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, deschidere pe latura mica.</w:t>
            </w:r>
          </w:p>
        </w:tc>
        <w:tc>
          <w:tcPr>
            <w:tcW w:w="2189" w:type="dxa"/>
            <w:shd w:val="clear" w:color="000000" w:fill="FFFFFF"/>
          </w:tcPr>
          <w:p w14:paraId="2548A8A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8DFF70C" w14:textId="6F7A11FC" w:rsidTr="005B39D1">
        <w:trPr>
          <w:trHeight w:val="353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6600B6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100.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DA173E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Plic C5 autoadeziv/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5E88C3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558A46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2235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4A8C02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Plic C5 autoadeziv/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, deschidere pe latura mare, fără fereastra. </w:t>
            </w:r>
          </w:p>
        </w:tc>
        <w:tc>
          <w:tcPr>
            <w:tcW w:w="2189" w:type="dxa"/>
            <w:shd w:val="clear" w:color="000000" w:fill="FFFFFF"/>
          </w:tcPr>
          <w:p w14:paraId="3910E72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1660D0E" w14:textId="5880D80D" w:rsidTr="005B39D1">
        <w:trPr>
          <w:trHeight w:val="84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23157CA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A5AC3D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Plicuri C6 autoadeziv/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718E8E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1ABA3C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22710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0B8176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Plicuri C6 autoadeziv/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, deschidere pe latura mare, fără fereastră.</w:t>
            </w:r>
          </w:p>
        </w:tc>
        <w:tc>
          <w:tcPr>
            <w:tcW w:w="2189" w:type="dxa"/>
            <w:shd w:val="clear" w:color="000000" w:fill="FFFFFF"/>
          </w:tcPr>
          <w:p w14:paraId="61ED417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905FAFE" w14:textId="65F63F49" w:rsidTr="005B39D1">
        <w:trPr>
          <w:trHeight w:val="42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30F8EA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6DF875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Plicuri DL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857C7B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A953FF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AC314E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Plicuri DL, tip lipire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, fără fereastră.</w:t>
            </w:r>
          </w:p>
        </w:tc>
        <w:tc>
          <w:tcPr>
            <w:tcW w:w="2189" w:type="dxa"/>
            <w:shd w:val="clear" w:color="000000" w:fill="FFFFFF"/>
          </w:tcPr>
          <w:p w14:paraId="32E6BC6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22B17F92" w14:textId="58D73A19" w:rsidTr="005B39D1">
        <w:trPr>
          <w:trHeight w:val="448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57AE5F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6D64E1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Plicuri cu burduf 5 cm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67DA15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CA3652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36CDEF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Plicuri cu burduf 5 cm</w:t>
            </w:r>
          </w:p>
        </w:tc>
        <w:tc>
          <w:tcPr>
            <w:tcW w:w="2189" w:type="dxa"/>
            <w:shd w:val="clear" w:color="000000" w:fill="FFFFFF"/>
          </w:tcPr>
          <w:p w14:paraId="53DCBA2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9BDE989" w14:textId="55DD7727" w:rsidTr="005B39D1">
        <w:trPr>
          <w:trHeight w:val="42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E77CA7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249F53E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Radiere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F62BDD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A1A347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A5C15D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Radiere</w:t>
            </w:r>
          </w:p>
        </w:tc>
        <w:tc>
          <w:tcPr>
            <w:tcW w:w="2189" w:type="dxa"/>
            <w:shd w:val="clear" w:color="000000" w:fill="FFFFFF"/>
          </w:tcPr>
          <w:p w14:paraId="2C30F3FA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03F13171" w14:textId="6D0C8B5E" w:rsidTr="005B39D1">
        <w:trPr>
          <w:trHeight w:val="164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05B51B3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FE1DCE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Registru A4 cartonat, 200 file, dictando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6E5690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9FB383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9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5A772F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În format A4,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contine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200 file dictando</w:t>
            </w:r>
          </w:p>
        </w:tc>
        <w:tc>
          <w:tcPr>
            <w:tcW w:w="2189" w:type="dxa"/>
            <w:shd w:val="clear" w:color="000000" w:fill="FFFFFF"/>
          </w:tcPr>
          <w:p w14:paraId="154B954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29A6829" w14:textId="0FAA8FA6" w:rsidTr="005B39D1">
        <w:trPr>
          <w:trHeight w:val="1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7025DC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0D41E5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Registru A4 cartonat, 200 file, matematica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49DC0C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2F9A12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19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DA94A7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În format A4,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contine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200 file matematica </w:t>
            </w:r>
          </w:p>
        </w:tc>
        <w:tc>
          <w:tcPr>
            <w:tcW w:w="2189" w:type="dxa"/>
            <w:shd w:val="clear" w:color="000000" w:fill="FFFFFF"/>
          </w:tcPr>
          <w:p w14:paraId="1D55986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6E1FEAB" w14:textId="77C3F9EF" w:rsidTr="005B39D1">
        <w:trPr>
          <w:trHeight w:val="5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89AB7D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107.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228AE5B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Registru A4, 100 file, matematică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59B123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917A4E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B1EC7C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În format A4,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contine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100 file matematica </w:t>
            </w:r>
          </w:p>
        </w:tc>
        <w:tc>
          <w:tcPr>
            <w:tcW w:w="2189" w:type="dxa"/>
            <w:shd w:val="clear" w:color="000000" w:fill="FFFFFF"/>
          </w:tcPr>
          <w:p w14:paraId="34583C3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1EB791F" w14:textId="380ABD28" w:rsidTr="005B39D1">
        <w:trPr>
          <w:trHeight w:val="1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6F3D1D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108.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2C7134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Repertoar A4, 200 file, matematica/dictando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0A3B7EA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775DFA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011B220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În format A4,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contine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200 file matematica/dictando</w:t>
            </w:r>
          </w:p>
        </w:tc>
        <w:tc>
          <w:tcPr>
            <w:tcW w:w="2189" w:type="dxa"/>
            <w:shd w:val="clear" w:color="000000" w:fill="FFFFFF"/>
          </w:tcPr>
          <w:p w14:paraId="0F0783B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3C963B4C" w14:textId="2E54072D" w:rsidTr="005B39D1">
        <w:trPr>
          <w:trHeight w:val="177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7192921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109.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1EFAA77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Rezervă cub din hârtie albă 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0F73B8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7B26AF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48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12BECB9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Rezervă din hârtie albă 9x9 cm, 500 file/set</w:t>
            </w:r>
          </w:p>
        </w:tc>
        <w:tc>
          <w:tcPr>
            <w:tcW w:w="2189" w:type="dxa"/>
            <w:shd w:val="clear" w:color="000000" w:fill="FFFFFF"/>
          </w:tcPr>
          <w:p w14:paraId="68A4161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76CDDA8" w14:textId="79EFB0BD" w:rsidTr="005B39D1">
        <w:trPr>
          <w:trHeight w:val="383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A6DB6B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110.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E0757B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Rezervă cerneală pentru stilouri, 100 buc/borcan, albastru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ABD853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borcan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3AB5DA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0339F2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Rezervă cerneală pentru stilouri, 100 buc/borcan, albastru</w:t>
            </w:r>
          </w:p>
        </w:tc>
        <w:tc>
          <w:tcPr>
            <w:tcW w:w="2189" w:type="dxa"/>
            <w:shd w:val="clear" w:color="000000" w:fill="FFFFFF"/>
          </w:tcPr>
          <w:p w14:paraId="7B5C3AB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6E2DD71" w14:textId="1C449835" w:rsidTr="005B39D1">
        <w:trPr>
          <w:trHeight w:val="531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68024A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lastRenderedPageBreak/>
              <w:t>111.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D0A5A4E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Rezerve lungi stilou, 5 buc/set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1373B0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4EE13DF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7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3212D0D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Rezerve lungi stilou, 5 buc/set</w:t>
            </w:r>
          </w:p>
        </w:tc>
        <w:tc>
          <w:tcPr>
            <w:tcW w:w="2189" w:type="dxa"/>
            <w:shd w:val="clear" w:color="000000" w:fill="FFFFFF"/>
          </w:tcPr>
          <w:p w14:paraId="0E8FDF2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49F7384" w14:textId="406FBF78" w:rsidTr="005B39D1">
        <w:trPr>
          <w:trHeight w:val="383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855EBE7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347CB1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Rigla 30 cm (colorată/transparentă)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446365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49EDE3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49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DC11DC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Rigla din plastic transparenta/colorată de 30 cm</w:t>
            </w:r>
          </w:p>
        </w:tc>
        <w:tc>
          <w:tcPr>
            <w:tcW w:w="2189" w:type="dxa"/>
            <w:shd w:val="clear" w:color="000000" w:fill="FFFFFF"/>
          </w:tcPr>
          <w:p w14:paraId="1A11273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3DD2951" w14:textId="1F19A9BE" w:rsidTr="005B39D1">
        <w:trPr>
          <w:trHeight w:val="209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41F793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3679891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Role scotch mari 48 mm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F8D495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A427BF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39AC75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Banda adeziva prezentata sub forma de rola cu 48 mmx60 m</w:t>
            </w:r>
          </w:p>
        </w:tc>
        <w:tc>
          <w:tcPr>
            <w:tcW w:w="2189" w:type="dxa"/>
            <w:shd w:val="clear" w:color="000000" w:fill="FFFFFF"/>
          </w:tcPr>
          <w:p w14:paraId="3691AC2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046C0FC" w14:textId="0D86FF23" w:rsidTr="005B39D1">
        <w:trPr>
          <w:trHeight w:val="5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686FFCA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40FA96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Role scotch mici 19 mm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7E3613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091436E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205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678ABB7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Banda adeziva prezentata sub forma de rola cu 19 mmx33m</w:t>
            </w:r>
          </w:p>
        </w:tc>
        <w:tc>
          <w:tcPr>
            <w:tcW w:w="2189" w:type="dxa"/>
            <w:shd w:val="clear" w:color="000000" w:fill="FFFFFF"/>
          </w:tcPr>
          <w:p w14:paraId="0EF68B7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6646DFFA" w14:textId="23509B49" w:rsidTr="005B39D1">
        <w:trPr>
          <w:trHeight w:val="60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5666DF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115.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594B40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Separatoare biblioraft 100 file/set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4CC607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F9CA35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7334E1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Separatoare din carton, pentru biblioraft, 100 buc/set</w:t>
            </w:r>
          </w:p>
        </w:tc>
        <w:tc>
          <w:tcPr>
            <w:tcW w:w="2189" w:type="dxa"/>
            <w:shd w:val="clear" w:color="000000" w:fill="FFFFFF"/>
          </w:tcPr>
          <w:p w14:paraId="6662178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67DCEA5" w14:textId="5C2EB332" w:rsidTr="005B39D1">
        <w:trPr>
          <w:trHeight w:val="36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80B790C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116.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B2FAB88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Set 3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tavite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documente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6ED4690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65CD3B1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23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D6067E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Set 3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tavite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documente</w:t>
            </w:r>
          </w:p>
        </w:tc>
        <w:tc>
          <w:tcPr>
            <w:tcW w:w="2189" w:type="dxa"/>
            <w:shd w:val="clear" w:color="000000" w:fill="FFFFFF"/>
          </w:tcPr>
          <w:p w14:paraId="069D74B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9D33DE8" w14:textId="61941587" w:rsidTr="005B39D1">
        <w:trPr>
          <w:trHeight w:val="36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36D7AB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117.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A09921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Sfoară de bumbac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5C36BE32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B2B5A6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28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0938243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Sfoară de bumbac 60 g/ghem</w:t>
            </w:r>
          </w:p>
        </w:tc>
        <w:tc>
          <w:tcPr>
            <w:tcW w:w="2189" w:type="dxa"/>
            <w:shd w:val="clear" w:color="000000" w:fill="FFFFFF"/>
          </w:tcPr>
          <w:p w14:paraId="090AD5F4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41C788A" w14:textId="7FBEB96B" w:rsidTr="005B39D1">
        <w:trPr>
          <w:trHeight w:val="12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47FACFE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118.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7C0612CD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Sfoară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canepa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/iuta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00C2C6D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E10FF14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2D1685EC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Sfoară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canepa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/iuta 70 gr/ghem</w:t>
            </w:r>
          </w:p>
        </w:tc>
        <w:tc>
          <w:tcPr>
            <w:tcW w:w="2189" w:type="dxa"/>
            <w:shd w:val="clear" w:color="000000" w:fill="FFFFFF"/>
          </w:tcPr>
          <w:p w14:paraId="52DC3E8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69D0D6B" w14:textId="66576FDF" w:rsidTr="005B39D1">
        <w:trPr>
          <w:trHeight w:val="39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63491CC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119.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06E0CAB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Stick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memorie 3.2, 64 GB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78CCB31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FFEEABE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6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1806B3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Stick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memorie 3.2, 64 GB</w:t>
            </w:r>
          </w:p>
        </w:tc>
        <w:tc>
          <w:tcPr>
            <w:tcW w:w="2189" w:type="dxa"/>
            <w:shd w:val="clear" w:color="000000" w:fill="FFFFFF"/>
          </w:tcPr>
          <w:p w14:paraId="436BAC0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766A19E" w14:textId="14B29515" w:rsidTr="005B39D1">
        <w:trPr>
          <w:trHeight w:val="52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2189AD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120.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4F7E857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Stilou tip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schneider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cu patron standard de cerneala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599361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21BCB3B9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F478FDB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Stilou tip </w:t>
            </w: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schneider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cu patron standard de cerneala</w:t>
            </w:r>
          </w:p>
        </w:tc>
        <w:tc>
          <w:tcPr>
            <w:tcW w:w="2189" w:type="dxa"/>
            <w:shd w:val="clear" w:color="000000" w:fill="FFFFFF"/>
          </w:tcPr>
          <w:p w14:paraId="220DFDA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5505A6EC" w14:textId="0DC7C968" w:rsidTr="005B39D1">
        <w:trPr>
          <w:trHeight w:val="39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17531B2B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121.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A46024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Memorie USB 3.2 128 GB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1AD17C50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719AD6D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30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5C30BE69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Memorie USB 3.2 128 GB</w:t>
            </w:r>
          </w:p>
        </w:tc>
        <w:tc>
          <w:tcPr>
            <w:tcW w:w="2189" w:type="dxa"/>
            <w:shd w:val="clear" w:color="000000" w:fill="FFFFFF"/>
          </w:tcPr>
          <w:p w14:paraId="44864BE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706A6E2F" w14:textId="6F1BEFA8" w:rsidTr="005B39D1">
        <w:trPr>
          <w:trHeight w:val="43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54E19156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122.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6C9175C5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Suport birou 4 compartimente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235FE521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30E5DF7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DBA5561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Suport birou 4 compartimente</w:t>
            </w:r>
          </w:p>
        </w:tc>
        <w:tc>
          <w:tcPr>
            <w:tcW w:w="2189" w:type="dxa"/>
            <w:shd w:val="clear" w:color="000000" w:fill="FFFFFF"/>
          </w:tcPr>
          <w:p w14:paraId="1DC5E61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4E7CDF47" w14:textId="4C189CC1" w:rsidTr="005B39D1">
        <w:trPr>
          <w:trHeight w:val="390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3E11FC5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123.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530A1B1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Suport magnetic agrafe 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45BD8BB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13A5767F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4DBFB483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Suport magnetic agrafe </w:t>
            </w:r>
          </w:p>
        </w:tc>
        <w:tc>
          <w:tcPr>
            <w:tcW w:w="2189" w:type="dxa"/>
            <w:shd w:val="clear" w:color="000000" w:fill="FFFFFF"/>
          </w:tcPr>
          <w:p w14:paraId="67426BE2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5B39D1" w:rsidRPr="005B39D1" w14:paraId="118AB9AF" w14:textId="7A3199C9" w:rsidTr="005B39D1">
        <w:trPr>
          <w:trHeight w:val="495"/>
        </w:trPr>
        <w:tc>
          <w:tcPr>
            <w:tcW w:w="726" w:type="dxa"/>
            <w:shd w:val="clear" w:color="000000" w:fill="FFFFFF"/>
            <w:noWrap/>
            <w:vAlign w:val="center"/>
            <w:hideMark/>
          </w:tcPr>
          <w:p w14:paraId="278E90E5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124.</w:t>
            </w:r>
          </w:p>
        </w:tc>
        <w:tc>
          <w:tcPr>
            <w:tcW w:w="2495" w:type="dxa"/>
            <w:shd w:val="clear" w:color="000000" w:fill="FFFFFF"/>
            <w:vAlign w:val="center"/>
            <w:hideMark/>
          </w:tcPr>
          <w:p w14:paraId="23595C7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Tus</w:t>
            </w:r>
            <w:proofErr w:type="spellEnd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 xml:space="preserve"> ștampila (negru, albastru, roșu)</w:t>
            </w:r>
          </w:p>
        </w:tc>
        <w:tc>
          <w:tcPr>
            <w:tcW w:w="899" w:type="dxa"/>
            <w:shd w:val="clear" w:color="000000" w:fill="FFFFFF"/>
            <w:noWrap/>
            <w:vAlign w:val="center"/>
            <w:hideMark/>
          </w:tcPr>
          <w:p w14:paraId="363CE858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14:paraId="59AA4AC3" w14:textId="77777777" w:rsidR="005B39D1" w:rsidRPr="00F514F1" w:rsidRDefault="005B39D1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35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14:paraId="75031006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F514F1">
              <w:rPr>
                <w:rFonts w:cs="Calibri"/>
                <w:sz w:val="18"/>
                <w:szCs w:val="18"/>
                <w:lang w:eastAsia="ro-RO" w:bidi="ar-SA"/>
              </w:rPr>
              <w:t>Tuș ștampilă negru, albastru, roșu,  30 ml</w:t>
            </w:r>
          </w:p>
        </w:tc>
        <w:tc>
          <w:tcPr>
            <w:tcW w:w="2189" w:type="dxa"/>
            <w:shd w:val="clear" w:color="000000" w:fill="FFFFFF"/>
          </w:tcPr>
          <w:p w14:paraId="5BE5A84F" w14:textId="77777777" w:rsidR="005B39D1" w:rsidRPr="00F514F1" w:rsidRDefault="005B39D1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</w:tbl>
    <w:p w14:paraId="27E3E2B3" w14:textId="77777777" w:rsidR="00560267" w:rsidRDefault="00560267" w:rsidP="005B39D1">
      <w:pPr>
        <w:tabs>
          <w:tab w:val="left" w:pos="-3544"/>
          <w:tab w:val="left" w:pos="-2410"/>
        </w:tabs>
        <w:spacing w:line="276" w:lineRule="auto"/>
        <w:ind w:right="-180" w:firstLine="0"/>
        <w:jc w:val="both"/>
        <w:rPr>
          <w:rFonts w:eastAsia="Arial Unicode MS"/>
          <w:b/>
        </w:rPr>
      </w:pPr>
    </w:p>
    <w:p w14:paraId="3BBFE9A4" w14:textId="0AAD1A9C" w:rsidR="004C5994" w:rsidRDefault="00560267" w:rsidP="004C5994">
      <w:pPr>
        <w:tabs>
          <w:tab w:val="left" w:pos="-3544"/>
          <w:tab w:val="left" w:pos="-2410"/>
        </w:tabs>
        <w:spacing w:line="276" w:lineRule="auto"/>
        <w:ind w:right="-180"/>
        <w:jc w:val="both"/>
        <w:rPr>
          <w:rFonts w:eastAsia="Arial Unicode MS"/>
          <w:b/>
        </w:rPr>
      </w:pPr>
      <w:r>
        <w:rPr>
          <w:rFonts w:eastAsia="Arial Unicode MS"/>
          <w:b/>
        </w:rPr>
        <w:t>Necesar pe primele 4 luni din anul 202</w:t>
      </w:r>
      <w:r w:rsidR="0067410E">
        <w:rPr>
          <w:rFonts w:eastAsia="Arial Unicode MS"/>
          <w:b/>
        </w:rPr>
        <w:t>5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488"/>
        <w:gridCol w:w="850"/>
        <w:gridCol w:w="1415"/>
        <w:gridCol w:w="2396"/>
        <w:gridCol w:w="2286"/>
      </w:tblGrid>
      <w:tr w:rsidR="004C5994" w:rsidRPr="004C5994" w14:paraId="69E80F98" w14:textId="41F2400E" w:rsidTr="004C5994">
        <w:trPr>
          <w:trHeight w:val="692"/>
        </w:trPr>
        <w:tc>
          <w:tcPr>
            <w:tcW w:w="760" w:type="dxa"/>
            <w:shd w:val="clear" w:color="000000" w:fill="FFFFFF"/>
            <w:vAlign w:val="center"/>
            <w:hideMark/>
          </w:tcPr>
          <w:p w14:paraId="3CCFE97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NR. CRT.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F3C128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DENUMIRE PRODUS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E9ED96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U.M.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F05EAA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CANTITATE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18CD1EFE" w14:textId="77777777" w:rsidR="004C5994" w:rsidRPr="005B39D1" w:rsidRDefault="004C5994" w:rsidP="004C5994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5B39D1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 xml:space="preserve">CARACTERISTICI TEHNICE </w:t>
            </w:r>
          </w:p>
          <w:p w14:paraId="102AC57A" w14:textId="77777777" w:rsidR="004C5994" w:rsidRPr="005B39D1" w:rsidRDefault="004C5994" w:rsidP="004C5994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5B39D1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 xml:space="preserve">SOLICITATE DE CĂTRE </w:t>
            </w:r>
          </w:p>
          <w:p w14:paraId="2108CE89" w14:textId="53E68C92" w:rsidR="004C5994" w:rsidRPr="003E790C" w:rsidRDefault="004C5994" w:rsidP="004C5994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5B39D1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BENEFICIAR</w:t>
            </w:r>
          </w:p>
        </w:tc>
        <w:tc>
          <w:tcPr>
            <w:tcW w:w="2286" w:type="dxa"/>
            <w:shd w:val="clear" w:color="000000" w:fill="FFFFFF"/>
          </w:tcPr>
          <w:p w14:paraId="0590278A" w14:textId="29EC6AFA" w:rsidR="004C5994" w:rsidRPr="003E790C" w:rsidRDefault="004C5994" w:rsidP="00646EBB">
            <w:pPr>
              <w:ind w:firstLine="0"/>
              <w:jc w:val="center"/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</w:pPr>
            <w:r w:rsidRPr="006E4D7F">
              <w:rPr>
                <w:rFonts w:cs="Calibri"/>
                <w:b/>
                <w:bCs/>
                <w:sz w:val="18"/>
                <w:szCs w:val="18"/>
                <w:lang w:eastAsia="ro-RO" w:bidi="ar-SA"/>
              </w:rPr>
              <w:t>CARACTERISTICI TEHNICE OFERTATE DE CĂTRE FURNIZOR</w:t>
            </w:r>
          </w:p>
        </w:tc>
      </w:tr>
      <w:tr w:rsidR="004C5994" w:rsidRPr="004C5994" w14:paraId="03FF37C9" w14:textId="0649936E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6AB326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0B980B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tematice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primavara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78CE55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13483A2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4EC302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tematice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primavara</w:t>
            </w:r>
            <w:proofErr w:type="spellEnd"/>
          </w:p>
        </w:tc>
        <w:tc>
          <w:tcPr>
            <w:tcW w:w="2286" w:type="dxa"/>
            <w:shd w:val="clear" w:color="000000" w:fill="FFFFFF"/>
          </w:tcPr>
          <w:p w14:paraId="4FA9A29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0B251D9" w14:textId="39CEC369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10BCCA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CB7B43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tematice paste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E8A1BD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35BE4C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765351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tematice paste</w:t>
            </w:r>
          </w:p>
        </w:tc>
        <w:tc>
          <w:tcPr>
            <w:tcW w:w="2286" w:type="dxa"/>
            <w:shd w:val="clear" w:color="000000" w:fill="FFFFFF"/>
          </w:tcPr>
          <w:p w14:paraId="4C2B5D1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804A68A" w14:textId="369F6CA3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3FAEF4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CB9B9E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tematice iarna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C1CACB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431B3A0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068F06C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Abtibilduri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tematice iarna</w:t>
            </w:r>
          </w:p>
        </w:tc>
        <w:tc>
          <w:tcPr>
            <w:tcW w:w="2286" w:type="dxa"/>
            <w:shd w:val="clear" w:color="000000" w:fill="FFFFFF"/>
          </w:tcPr>
          <w:p w14:paraId="1D1779E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463B7ACC" w14:textId="28ACD18A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575BB3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309C514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Acuarele tempera acrilice, 12 buc/set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E7B76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F74191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3F2D75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Acuarele tempera acrilice, 12 buc/set</w:t>
            </w:r>
          </w:p>
        </w:tc>
        <w:tc>
          <w:tcPr>
            <w:tcW w:w="2286" w:type="dxa"/>
            <w:shd w:val="clear" w:color="000000" w:fill="FFFFFF"/>
          </w:tcPr>
          <w:p w14:paraId="08EF523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7E6421C" w14:textId="60318222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2E2B07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D987C3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Agenda birou A5 nedatată pagini cu liniatura dictando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DE2A37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AA724A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9366C5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Agenda birou A5 nedatată pagini cu liniatura dictando</w:t>
            </w:r>
          </w:p>
        </w:tc>
        <w:tc>
          <w:tcPr>
            <w:tcW w:w="2286" w:type="dxa"/>
            <w:shd w:val="clear" w:color="000000" w:fill="FFFFFF"/>
          </w:tcPr>
          <w:p w14:paraId="665A4C1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2D4D2C5B" w14:textId="3126AE62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782E81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40F865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Agenda nedatată A7 pagini cu liniatura dictando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2A271E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CF990B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0D3109A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Agenda nedatată A7 pagini cu liniatura dictando</w:t>
            </w:r>
          </w:p>
        </w:tc>
        <w:tc>
          <w:tcPr>
            <w:tcW w:w="2286" w:type="dxa"/>
            <w:shd w:val="clear" w:color="000000" w:fill="FFFFFF"/>
          </w:tcPr>
          <w:p w14:paraId="33FCA1C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239F6FC7" w14:textId="7DD6D6EF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4AB783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130026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Agrafe mari 78 mm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9D88E7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3DD764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56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20EFA2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Agrafe lungime 78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mm.,ambalare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50 buc in cutie carton.</w:t>
            </w:r>
          </w:p>
        </w:tc>
        <w:tc>
          <w:tcPr>
            <w:tcW w:w="2286" w:type="dxa"/>
            <w:shd w:val="clear" w:color="000000" w:fill="FFFFFF"/>
          </w:tcPr>
          <w:p w14:paraId="36007CE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ECFE2BD" w14:textId="4BC43096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68FF55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8.</w:t>
            </w:r>
          </w:p>
        </w:tc>
        <w:tc>
          <w:tcPr>
            <w:tcW w:w="2488" w:type="dxa"/>
            <w:shd w:val="clear" w:color="000000" w:fill="FFFFFF"/>
            <w:hideMark/>
          </w:tcPr>
          <w:p w14:paraId="4BC2FDF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Agrafe medii 50 mm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295C8E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1748BCB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34</w:t>
            </w:r>
          </w:p>
        </w:tc>
        <w:tc>
          <w:tcPr>
            <w:tcW w:w="2396" w:type="dxa"/>
            <w:shd w:val="clear" w:color="000000" w:fill="FFFFFF"/>
            <w:hideMark/>
          </w:tcPr>
          <w:p w14:paraId="5C7C121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Agrafe lungime 50 mm, ambalare 100 buc in cutie carton.</w:t>
            </w:r>
          </w:p>
        </w:tc>
        <w:tc>
          <w:tcPr>
            <w:tcW w:w="2286" w:type="dxa"/>
            <w:shd w:val="clear" w:color="000000" w:fill="FFFFFF"/>
          </w:tcPr>
          <w:p w14:paraId="4088CAB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E8ABCB3" w14:textId="5AD5178F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83A3E5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9.</w:t>
            </w:r>
          </w:p>
        </w:tc>
        <w:tc>
          <w:tcPr>
            <w:tcW w:w="2488" w:type="dxa"/>
            <w:shd w:val="clear" w:color="000000" w:fill="FFFFFF"/>
            <w:hideMark/>
          </w:tcPr>
          <w:p w14:paraId="5D761C4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Agrafe mici 33 mm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727514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A6675F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120</w:t>
            </w:r>
          </w:p>
        </w:tc>
        <w:tc>
          <w:tcPr>
            <w:tcW w:w="2396" w:type="dxa"/>
            <w:shd w:val="clear" w:color="000000" w:fill="FFFFFF"/>
            <w:hideMark/>
          </w:tcPr>
          <w:p w14:paraId="27C9A9F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Agrafe lungime 33 mm, ambalare 100 buc in cutie carton.</w:t>
            </w:r>
          </w:p>
        </w:tc>
        <w:tc>
          <w:tcPr>
            <w:tcW w:w="2286" w:type="dxa"/>
            <w:shd w:val="clear" w:color="000000" w:fill="FFFFFF"/>
          </w:tcPr>
          <w:p w14:paraId="3BF59D5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55F0780C" w14:textId="58A11A7F" w:rsidTr="004C5994">
        <w:trPr>
          <w:trHeight w:val="765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B7619E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lastRenderedPageBreak/>
              <w:t>10.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CCCD54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Alonje (25 buc/set)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91F42F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F58B18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89E8F6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Alonje 25 buc/set. Cu 4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perforatii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standard pentru prindere in biblioraft.</w:t>
            </w:r>
          </w:p>
        </w:tc>
        <w:tc>
          <w:tcPr>
            <w:tcW w:w="2286" w:type="dxa"/>
            <w:shd w:val="clear" w:color="000000" w:fill="FFFFFF"/>
          </w:tcPr>
          <w:p w14:paraId="37824D7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523785F2" w14:textId="1CE25ABF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53A5A7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11.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2AACAB7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Ascutitoare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simpla  metal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D39FAB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453670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30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3EA4C57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Ascutitoare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simpla  metal</w:t>
            </w:r>
          </w:p>
        </w:tc>
        <w:tc>
          <w:tcPr>
            <w:tcW w:w="2286" w:type="dxa"/>
            <w:shd w:val="clear" w:color="000000" w:fill="FFFFFF"/>
          </w:tcPr>
          <w:p w14:paraId="32C011A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43616A55" w14:textId="0D72EDD8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71A857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12.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F7EAC9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Ascuțitoare metalică dublă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9B0544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4C9E1AC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8774A1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Ascuțitoare metalică dublă</w:t>
            </w:r>
          </w:p>
        </w:tc>
        <w:tc>
          <w:tcPr>
            <w:tcW w:w="2286" w:type="dxa"/>
            <w:shd w:val="clear" w:color="000000" w:fill="FFFFFF"/>
          </w:tcPr>
          <w:p w14:paraId="0D1B42B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80A1761" w14:textId="69DA8E96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B3917E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13.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28567DF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Bandă corectoare scris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92A408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4FB04F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CFA43D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Bandă corectoare 5 mm x 5m.</w:t>
            </w:r>
          </w:p>
        </w:tc>
        <w:tc>
          <w:tcPr>
            <w:tcW w:w="2286" w:type="dxa"/>
            <w:shd w:val="clear" w:color="000000" w:fill="FFFFFF"/>
          </w:tcPr>
          <w:p w14:paraId="009D0E3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4C732F53" w14:textId="2437729B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62FB08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14.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E938E5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Baterii alcaline LR3/AAA 1,5 V, 4 buc/set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DC8B05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1722DD4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F90435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Baterii alcaline LR3/AAA 1,5 V, 4 buc/set</w:t>
            </w:r>
          </w:p>
        </w:tc>
        <w:tc>
          <w:tcPr>
            <w:tcW w:w="2286" w:type="dxa"/>
            <w:shd w:val="clear" w:color="000000" w:fill="FFFFFF"/>
          </w:tcPr>
          <w:p w14:paraId="7E346C3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47EB76BD" w14:textId="3C2953E3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9EB662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15.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6B9FE2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Baterii alcaline LR6/AA 1,5 V, 4 buc/set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8588CF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824B54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34C0F1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Baterii alcaline LR6/AA 1,5 V, 4 buc/set</w:t>
            </w:r>
          </w:p>
        </w:tc>
        <w:tc>
          <w:tcPr>
            <w:tcW w:w="2286" w:type="dxa"/>
            <w:shd w:val="clear" w:color="000000" w:fill="FFFFFF"/>
          </w:tcPr>
          <w:p w14:paraId="1884071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D0FE8A8" w14:textId="1C114FE8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F370FE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16.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E6998D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Baterii alcaline tip C/R14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blister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2 buc/set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41A138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76AFEC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3EBCD3A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Baterii alcaline tip C/R14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blister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2 buc/set</w:t>
            </w:r>
          </w:p>
        </w:tc>
        <w:tc>
          <w:tcPr>
            <w:tcW w:w="2286" w:type="dxa"/>
            <w:shd w:val="clear" w:color="000000" w:fill="FFFFFF"/>
          </w:tcPr>
          <w:p w14:paraId="5F333A7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87E4B3C" w14:textId="4B57CAFD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65D6A1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17.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18BB03E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Baterie tip pastilă CR 2032, 2 buc/set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991030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B2D8B5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14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0D476F1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Baterie tip pastilă CR 2032, 2 buc/set</w:t>
            </w:r>
          </w:p>
        </w:tc>
        <w:tc>
          <w:tcPr>
            <w:tcW w:w="2286" w:type="dxa"/>
            <w:shd w:val="clear" w:color="000000" w:fill="FFFFFF"/>
          </w:tcPr>
          <w:p w14:paraId="0213363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3D1E6F8" w14:textId="36146BF9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018E9E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18.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6D22A1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Baterie alcalină, 9 V, mărime 6LR61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A5B93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BBEDB9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10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3FB896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Baterie alcalină, 9 V, mărime 6LR62</w:t>
            </w:r>
          </w:p>
        </w:tc>
        <w:tc>
          <w:tcPr>
            <w:tcW w:w="2286" w:type="dxa"/>
            <w:shd w:val="clear" w:color="000000" w:fill="FFFFFF"/>
          </w:tcPr>
          <w:p w14:paraId="487EF09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2F2355DE" w14:textId="48DFFBF6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696695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19.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353559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Baterii CR2016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blister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1 buc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F0763C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98BFF7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4AD381B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Baterii CR2016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blister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1 buc</w:t>
            </w:r>
          </w:p>
        </w:tc>
        <w:tc>
          <w:tcPr>
            <w:tcW w:w="2286" w:type="dxa"/>
            <w:shd w:val="clear" w:color="000000" w:fill="FFFFFF"/>
          </w:tcPr>
          <w:p w14:paraId="53D1EDE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7B14403" w14:textId="37A1639B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9A1F51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20.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543A20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Baterii alcaline V390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EACF04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6B8B34B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672A85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Baterii alcaline V391</w:t>
            </w:r>
          </w:p>
        </w:tc>
        <w:tc>
          <w:tcPr>
            <w:tcW w:w="2286" w:type="dxa"/>
            <w:shd w:val="clear" w:color="000000" w:fill="FFFFFF"/>
          </w:tcPr>
          <w:p w14:paraId="4577083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F6FDCF3" w14:textId="02836786" w:rsidTr="004C5994">
        <w:trPr>
          <w:trHeight w:val="1292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68AED3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21.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ABB7E2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Biblioraft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5E3347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861CAE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341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AB290F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Confecționat din carton plastifiat, mecanism metalic, diverse  culori . Utilizare pentru arhivare documente format A4. Lățime cotor 7,5 cm. Cu etichetă autoadeziva inclusă.</w:t>
            </w:r>
          </w:p>
        </w:tc>
        <w:tc>
          <w:tcPr>
            <w:tcW w:w="2286" w:type="dxa"/>
            <w:shd w:val="clear" w:color="000000" w:fill="FFFFFF"/>
          </w:tcPr>
          <w:p w14:paraId="062739F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470754F" w14:textId="29E7EB70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17C16D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22.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30860C2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Buretiera din plastic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8D154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C7607D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171825D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Buretiera din plastic</w:t>
            </w:r>
          </w:p>
        </w:tc>
        <w:tc>
          <w:tcPr>
            <w:tcW w:w="2286" w:type="dxa"/>
            <w:shd w:val="clear" w:color="000000" w:fill="FFFFFF"/>
          </w:tcPr>
          <w:p w14:paraId="413FFA5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50BAA98C" w14:textId="4E731A28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951272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23.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956BEC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Buretiera rotunda cu gel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FE1D56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65C5774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28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37D15D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Buretiera cu gel, 20 ml.</w:t>
            </w:r>
          </w:p>
        </w:tc>
        <w:tc>
          <w:tcPr>
            <w:tcW w:w="2286" w:type="dxa"/>
            <w:shd w:val="clear" w:color="000000" w:fill="FFFFFF"/>
          </w:tcPr>
          <w:p w14:paraId="30BF442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E2B7ECA" w14:textId="34A65AEB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40749A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24.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6A19E2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Caiet matematica A4, 80 file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13D1C2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606CEF4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10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4E24A06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Caiet format A4, matematică, 80 file. </w:t>
            </w:r>
          </w:p>
        </w:tc>
        <w:tc>
          <w:tcPr>
            <w:tcW w:w="2286" w:type="dxa"/>
            <w:shd w:val="clear" w:color="000000" w:fill="FFFFFF"/>
          </w:tcPr>
          <w:p w14:paraId="6CFABF8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FB752D7" w14:textId="6A92E6A0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5ABFBA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25.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1E106D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Caiet dictando A4, 80 file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0D108A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E46BE1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13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AF8A3F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Caiet format A4 dictando, 80 file. </w:t>
            </w:r>
          </w:p>
        </w:tc>
        <w:tc>
          <w:tcPr>
            <w:tcW w:w="2286" w:type="dxa"/>
            <w:shd w:val="clear" w:color="000000" w:fill="FFFFFF"/>
          </w:tcPr>
          <w:p w14:paraId="20A66BB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7C85208" w14:textId="2B7EC197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6F1AB3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26.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04338A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Calculator birou 12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digiti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DE10AF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D6DF38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E2475C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Calculator birou 12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digiti</w:t>
            </w:r>
            <w:proofErr w:type="spellEnd"/>
          </w:p>
        </w:tc>
        <w:tc>
          <w:tcPr>
            <w:tcW w:w="2286" w:type="dxa"/>
            <w:shd w:val="clear" w:color="000000" w:fill="FFFFFF"/>
          </w:tcPr>
          <w:p w14:paraId="38D5989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1762C57" w14:textId="754BD7C8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AFFA97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27.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2D15FD2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Calculator birou 16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digiti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F9E55E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8516AD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67D56C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Calculator birou 16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digiti</w:t>
            </w:r>
            <w:proofErr w:type="spellEnd"/>
          </w:p>
        </w:tc>
        <w:tc>
          <w:tcPr>
            <w:tcW w:w="2286" w:type="dxa"/>
            <w:shd w:val="clear" w:color="000000" w:fill="FFFFFF"/>
          </w:tcPr>
          <w:p w14:paraId="79A2085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6043E54" w14:textId="58260495" w:rsidTr="004C5994">
        <w:trPr>
          <w:trHeight w:val="69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D8FD39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28.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31B5BE8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Capsator 30 coli (capse utilizate:24/6)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45ACCA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4A6A28C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5ABAC7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Capacitate de capsare 30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coli,utilizare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capse 24/6. </w:t>
            </w:r>
          </w:p>
        </w:tc>
        <w:tc>
          <w:tcPr>
            <w:tcW w:w="2286" w:type="dxa"/>
            <w:shd w:val="clear" w:color="000000" w:fill="FFFFFF"/>
          </w:tcPr>
          <w:p w14:paraId="458ABD6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401652D" w14:textId="7690896E" w:rsidTr="004C5994">
        <w:trPr>
          <w:trHeight w:val="69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BD7E1F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29.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404F5E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Capsator 40 coli (capse utilizate: 24/6)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D5AA73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9CDABF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24B0B6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Capacitate de capsare 40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coli,utilizare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capse 24/6. </w:t>
            </w:r>
          </w:p>
        </w:tc>
        <w:tc>
          <w:tcPr>
            <w:tcW w:w="2286" w:type="dxa"/>
            <w:shd w:val="clear" w:color="000000" w:fill="FFFFFF"/>
          </w:tcPr>
          <w:p w14:paraId="21F5349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4588C284" w14:textId="56EECFBB" w:rsidTr="004C5994">
        <w:trPr>
          <w:trHeight w:val="825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4936BB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30.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698AC7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Capse 26/6mm (1000 buc/cutie)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A1E233C" w14:textId="5AB93E7C" w:rsidR="004C5994" w:rsidRPr="003E790C" w:rsidRDefault="006B4318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13A76E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AEF9DE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Capse pentru capsatoare de birou.</w:t>
            </w:r>
            <w:r w:rsidRPr="003E790C">
              <w:rPr>
                <w:rFonts w:cs="Calibri"/>
                <w:sz w:val="18"/>
                <w:szCs w:val="18"/>
                <w:lang w:eastAsia="ro-RO" w:bidi="ar-SA"/>
              </w:rPr>
              <w:br/>
              <w:t>Ambalare: 1000 buc/cutie.</w:t>
            </w:r>
          </w:p>
        </w:tc>
        <w:tc>
          <w:tcPr>
            <w:tcW w:w="2286" w:type="dxa"/>
            <w:shd w:val="clear" w:color="000000" w:fill="FFFFFF"/>
          </w:tcPr>
          <w:p w14:paraId="22A41B1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4DA7305" w14:textId="0CB01940" w:rsidTr="004C5994">
        <w:trPr>
          <w:trHeight w:val="855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A9B0C8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lastRenderedPageBreak/>
              <w:t>31.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193BA6C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Capse 24/6mm (1000 buc/cutie)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07ADC9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cutii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46C753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158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FD90D2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Capse pentru capsatoare de birou.</w:t>
            </w:r>
            <w:r w:rsidRPr="003E790C">
              <w:rPr>
                <w:rFonts w:cs="Calibri"/>
                <w:sz w:val="18"/>
                <w:szCs w:val="18"/>
                <w:lang w:eastAsia="ro-RO" w:bidi="ar-SA"/>
              </w:rPr>
              <w:br/>
              <w:t>Ambalare: 1000 buc/cutie.</w:t>
            </w:r>
          </w:p>
        </w:tc>
        <w:tc>
          <w:tcPr>
            <w:tcW w:w="2286" w:type="dxa"/>
            <w:shd w:val="clear" w:color="000000" w:fill="FFFFFF"/>
          </w:tcPr>
          <w:p w14:paraId="5AC5623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4889195A" w14:textId="61550FF9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B7B8FB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32.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E450D9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Carioci cu vârf gros, 12 culori/set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A261C1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30F67F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114DDA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Carioci cu vârf gros, 12 culori/set</w:t>
            </w:r>
          </w:p>
        </w:tc>
        <w:tc>
          <w:tcPr>
            <w:tcW w:w="2286" w:type="dxa"/>
            <w:shd w:val="clear" w:color="000000" w:fill="FFFFFF"/>
          </w:tcPr>
          <w:p w14:paraId="1752AE4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9D9645D" w14:textId="59F5C0EC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E9E73E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33.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2FD229F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Carton color 160 gr/mp, 250 coli, 10 culori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CA0743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29673F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00EC71E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Carton color 160 gr/mp, 250 coli, 10 culori</w:t>
            </w:r>
          </w:p>
        </w:tc>
        <w:tc>
          <w:tcPr>
            <w:tcW w:w="2286" w:type="dxa"/>
            <w:shd w:val="clear" w:color="000000" w:fill="FFFFFF"/>
          </w:tcPr>
          <w:p w14:paraId="43F70EB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EEBD7ED" w14:textId="77FCCC1C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3EBE9E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34.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3C79F98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Creioane colorate 12 buc/set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E66C32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75891F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BE4ADC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Creioane colorate 12 buc/set</w:t>
            </w:r>
          </w:p>
        </w:tc>
        <w:tc>
          <w:tcPr>
            <w:tcW w:w="2286" w:type="dxa"/>
            <w:shd w:val="clear" w:color="000000" w:fill="FFFFFF"/>
          </w:tcPr>
          <w:p w14:paraId="382F468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ADAEA9C" w14:textId="08B0B848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8C78C1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35.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A573FD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Clipboard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dublu A4,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plastifiat,clemă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metalică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038753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60F4B61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6FA494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Clipboard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dublu plastifiat A4, clemă metalică.</w:t>
            </w:r>
          </w:p>
        </w:tc>
        <w:tc>
          <w:tcPr>
            <w:tcW w:w="2286" w:type="dxa"/>
            <w:shd w:val="clear" w:color="000000" w:fill="FFFFFF"/>
          </w:tcPr>
          <w:p w14:paraId="7E9A477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533313F" w14:textId="7FB4B1F6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B67422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36.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360D5B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Clips metalic de 19 mm (12 buc/set)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4F38C5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6E5BF51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10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8D66D7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Clipsuri din metal  de 19 mm, 12 buc/set.</w:t>
            </w:r>
          </w:p>
        </w:tc>
        <w:tc>
          <w:tcPr>
            <w:tcW w:w="2286" w:type="dxa"/>
            <w:shd w:val="clear" w:color="000000" w:fill="FFFFFF"/>
          </w:tcPr>
          <w:p w14:paraId="521C35C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5E7728C" w14:textId="1F492164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7F519C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37.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0E9A8C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Clips metalic de 32 mm (12 buc/set)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EFBAAF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17DA77B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332F3A9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Clipsuri din metal  de 32 mm, 12 buc/set.</w:t>
            </w:r>
          </w:p>
        </w:tc>
        <w:tc>
          <w:tcPr>
            <w:tcW w:w="2286" w:type="dxa"/>
            <w:shd w:val="clear" w:color="000000" w:fill="FFFFFF"/>
          </w:tcPr>
          <w:p w14:paraId="5392AEF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6F06FB9" w14:textId="3D4F88C2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B22277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38.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385112C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Clips metalic de 41 mm (12 buc/set)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94AB45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61F42E3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10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F9EB77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Clipsuri din metal  de 41 mm,12 buc/set.</w:t>
            </w:r>
          </w:p>
        </w:tc>
        <w:tc>
          <w:tcPr>
            <w:tcW w:w="2286" w:type="dxa"/>
            <w:shd w:val="clear" w:color="000000" w:fill="FFFFFF"/>
          </w:tcPr>
          <w:p w14:paraId="2F3E4F7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6986DC2" w14:textId="047AA182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0FAE7D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39.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49D28E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Clips metalic de 51 mm (12 buc/set)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C37F5A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19D89EC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650033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Clipsuri din metal  de 51 mm, 12 buc/set.</w:t>
            </w:r>
          </w:p>
        </w:tc>
        <w:tc>
          <w:tcPr>
            <w:tcW w:w="2286" w:type="dxa"/>
            <w:shd w:val="clear" w:color="000000" w:fill="FFFFFF"/>
          </w:tcPr>
          <w:p w14:paraId="6F92AA9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D278A84" w14:textId="68A6CC00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0B7935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40.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1D9BCDE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Creion cu guma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D37600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06BBF9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103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0A24B1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Creion HB cu corp lemn; prevăzut cu  radiera.</w:t>
            </w:r>
          </w:p>
        </w:tc>
        <w:tc>
          <w:tcPr>
            <w:tcW w:w="2286" w:type="dxa"/>
            <w:shd w:val="clear" w:color="000000" w:fill="FFFFFF"/>
          </w:tcPr>
          <w:p w14:paraId="61ED0CE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4F4A64F" w14:textId="5E1562F2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0F9EFF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41.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3F79083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Creion mecanic mina 0,7 mm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13C11B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187FC7F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10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926EA3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Creion mecanic mina 0,7 mm.</w:t>
            </w:r>
          </w:p>
        </w:tc>
        <w:tc>
          <w:tcPr>
            <w:tcW w:w="2286" w:type="dxa"/>
            <w:shd w:val="clear" w:color="000000" w:fill="FFFFFF"/>
          </w:tcPr>
          <w:p w14:paraId="7581B40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2886152D" w14:textId="0BE37F41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89D0CA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42.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BFA2D7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Cutie arhivare cu mâner 350*255*200 mm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7B00CA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7E2EA6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318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4747CCB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Cutie arhivare cu mâner 350*255*200 mm.</w:t>
            </w:r>
          </w:p>
        </w:tc>
        <w:tc>
          <w:tcPr>
            <w:tcW w:w="2286" w:type="dxa"/>
            <w:shd w:val="clear" w:color="000000" w:fill="FFFFFF"/>
          </w:tcPr>
          <w:p w14:paraId="3195A1E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FD7B2B0" w14:textId="546FF03B" w:rsidTr="004C5994">
        <w:trPr>
          <w:trHeight w:val="72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AE720C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43.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FE0A24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Cutii suport plastic (vertical)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BE0B3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0C0B76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34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0C4A0CB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Suport vertical din material plastic pentru documente A4.</w:t>
            </w:r>
          </w:p>
        </w:tc>
        <w:tc>
          <w:tcPr>
            <w:tcW w:w="2286" w:type="dxa"/>
            <w:shd w:val="clear" w:color="000000" w:fill="FFFFFF"/>
          </w:tcPr>
          <w:p w14:paraId="655FE9D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FE9F3B4" w14:textId="2B99BD5C" w:rsidTr="004C5994">
        <w:trPr>
          <w:trHeight w:val="108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0EEBF5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44.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23019D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Cutter mare 18 mm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A5B484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AEFE3F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13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00877D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Cutter mare 18 mm cu corp de plastic, lama otel inoxidabil, sistem de blocare al lamei, corp de plastic diverse culori.</w:t>
            </w:r>
          </w:p>
        </w:tc>
        <w:tc>
          <w:tcPr>
            <w:tcW w:w="2286" w:type="dxa"/>
            <w:shd w:val="clear" w:color="000000" w:fill="FFFFFF"/>
          </w:tcPr>
          <w:p w14:paraId="4402425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65C1B3C" w14:textId="25B90916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D372B9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45.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890FD2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Decapsator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D4D8AC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2D1CF8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6145DB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Decapsator</w:t>
            </w:r>
            <w:proofErr w:type="spellEnd"/>
          </w:p>
        </w:tc>
        <w:tc>
          <w:tcPr>
            <w:tcW w:w="2286" w:type="dxa"/>
            <w:shd w:val="clear" w:color="000000" w:fill="FFFFFF"/>
          </w:tcPr>
          <w:p w14:paraId="469E4AE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8784C2E" w14:textId="41ACB625" w:rsidTr="004C5994">
        <w:trPr>
          <w:trHeight w:val="105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68D99E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46.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155E2E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Dosar carton alb cu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sina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6ED687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6CCC925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315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F15F58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Dosar alb  cu șina din carton; șina metalica interioara pentru îndosariat; utilizat pentru arhivare; format A4.</w:t>
            </w:r>
          </w:p>
        </w:tc>
        <w:tc>
          <w:tcPr>
            <w:tcW w:w="2286" w:type="dxa"/>
            <w:shd w:val="clear" w:color="000000" w:fill="FFFFFF"/>
          </w:tcPr>
          <w:p w14:paraId="19D479B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5D7EC6AA" w14:textId="074D4363" w:rsidTr="004C5994">
        <w:trPr>
          <w:trHeight w:val="1125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A0F2CF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47.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33DF38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Dosar pt.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incopciat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AB4410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030AD1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375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166C8D8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Dosar alb confecționat din carton, șina metalica, prevăzut in exterior cu sistem metalic de încopciere in biblioraft, format A4</w:t>
            </w:r>
          </w:p>
        </w:tc>
        <w:tc>
          <w:tcPr>
            <w:tcW w:w="2286" w:type="dxa"/>
            <w:shd w:val="clear" w:color="000000" w:fill="FFFFFF"/>
          </w:tcPr>
          <w:p w14:paraId="3A1ED66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1843C4E" w14:textId="4C13F20D" w:rsidTr="004C5994">
        <w:trPr>
          <w:trHeight w:val="111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398584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48.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680551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Dosar PVC -diferite culori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44C57D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FD3F90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1545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205546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Dosar din plastic, format A4 ,prevăzut cu șina metalica interioara pentru îndosariere, prevăzut cu perforații exterioare pentru arhivare, etichete interschimbabile.</w:t>
            </w:r>
          </w:p>
        </w:tc>
        <w:tc>
          <w:tcPr>
            <w:tcW w:w="2286" w:type="dxa"/>
            <w:shd w:val="clear" w:color="000000" w:fill="FFFFFF"/>
          </w:tcPr>
          <w:p w14:paraId="3439C54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227E079F" w14:textId="2750EAA3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90A2EF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lastRenderedPageBreak/>
              <w:t>49.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26B971A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Elastice bani, 70-100 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34A25D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punga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E9B04A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18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C0E0FB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Elastic de bani, 70-100 g, ambalat în cutie/pungă.</w:t>
            </w:r>
          </w:p>
        </w:tc>
        <w:tc>
          <w:tcPr>
            <w:tcW w:w="2286" w:type="dxa"/>
            <w:shd w:val="clear" w:color="000000" w:fill="FFFFFF"/>
          </w:tcPr>
          <w:p w14:paraId="6646468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BFB22BD" w14:textId="310BB428" w:rsidTr="004C5994">
        <w:trPr>
          <w:trHeight w:val="525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7F7295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50.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3FF8D80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Etichete albe pentru biblioraft, 10buc/set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8834E1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057BD3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10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103DB2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Etichete albe pentru biblioraft, 10buc/set</w:t>
            </w:r>
          </w:p>
        </w:tc>
        <w:tc>
          <w:tcPr>
            <w:tcW w:w="2286" w:type="dxa"/>
            <w:shd w:val="clear" w:color="000000" w:fill="FFFFFF"/>
          </w:tcPr>
          <w:p w14:paraId="290B2E9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4256FD7" w14:textId="2D06F1FB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C706FB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51.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07AD57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Fluid corector cu pensula 20 ml.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35CE89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E549E8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F52BCE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Fluid corector pe baza de solvent, cu pensula, 20 ml</w:t>
            </w:r>
          </w:p>
        </w:tc>
        <w:tc>
          <w:tcPr>
            <w:tcW w:w="2286" w:type="dxa"/>
            <w:shd w:val="clear" w:color="000000" w:fill="FFFFFF"/>
          </w:tcPr>
          <w:p w14:paraId="7E7DFA9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394F913" w14:textId="4202FC26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B404BF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52.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CB034A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Foarfeca birou 21 cm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EE0BB4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E7DF0C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16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008BF07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Foarfeca birou 21 cm</w:t>
            </w:r>
          </w:p>
        </w:tc>
        <w:tc>
          <w:tcPr>
            <w:tcW w:w="2286" w:type="dxa"/>
            <w:shd w:val="clear" w:color="000000" w:fill="FFFFFF"/>
          </w:tcPr>
          <w:p w14:paraId="0790055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53E0E1A3" w14:textId="3B2A862B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523FA5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53.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0478F9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Foarfeca birou 10-15 cm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45B996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919A5B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7F7436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Foarfeca birou 10-15 cm </w:t>
            </w:r>
          </w:p>
        </w:tc>
        <w:tc>
          <w:tcPr>
            <w:tcW w:w="2286" w:type="dxa"/>
            <w:shd w:val="clear" w:color="000000" w:fill="FFFFFF"/>
          </w:tcPr>
          <w:p w14:paraId="696A011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E7215F4" w14:textId="22B9285A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53D1EA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54.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4CDD0D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Foarfece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zig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zag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6D1E92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DE957B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BD7520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Foarfece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zig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zag</w:t>
            </w:r>
            <w:proofErr w:type="spellEnd"/>
          </w:p>
        </w:tc>
        <w:tc>
          <w:tcPr>
            <w:tcW w:w="2286" w:type="dxa"/>
            <w:shd w:val="clear" w:color="000000" w:fill="FFFFFF"/>
          </w:tcPr>
          <w:p w14:paraId="344DB95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FD1BAFF" w14:textId="24CD3F97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9C11BD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55.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054E33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Foarfece birou, oțel inoxidabil, 18 cm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9E6B7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6F8E431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3FB0E1C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Foarfece birou, oțel inoxidabil, 18 cm</w:t>
            </w:r>
          </w:p>
        </w:tc>
        <w:tc>
          <w:tcPr>
            <w:tcW w:w="2286" w:type="dxa"/>
            <w:shd w:val="clear" w:color="000000" w:fill="FFFFFF"/>
          </w:tcPr>
          <w:p w14:paraId="710D41A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8563459" w14:textId="249D37B5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BFFBB9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56.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CCBE8D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Folii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pvc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(100 buc/set)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5AF81C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9127FB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109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15B97F5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Folie protecție format A4; 45 microni,100 buc/set.</w:t>
            </w:r>
          </w:p>
        </w:tc>
        <w:tc>
          <w:tcPr>
            <w:tcW w:w="2286" w:type="dxa"/>
            <w:shd w:val="clear" w:color="000000" w:fill="FFFFFF"/>
          </w:tcPr>
          <w:p w14:paraId="3E6ED48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46CCE87C" w14:textId="3CDBF43E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E22FFB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57.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FB8F0F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Hârtie xerox A4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500F35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top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108458F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1095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405638C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Hârtie xerox format A4;gramaj 80 gr/mp; ambalare - 500 buc/top</w:t>
            </w:r>
          </w:p>
        </w:tc>
        <w:tc>
          <w:tcPr>
            <w:tcW w:w="2286" w:type="dxa"/>
            <w:shd w:val="clear" w:color="000000" w:fill="FFFFFF"/>
          </w:tcPr>
          <w:p w14:paraId="5D35C70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DF51691" w14:textId="7320ABC8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DFFADB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58.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14B943E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Hârtie creponată, diverse culori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26F457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1C7ED4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0DE7500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Hârtie creponată, diverse culori</w:t>
            </w:r>
          </w:p>
        </w:tc>
        <w:tc>
          <w:tcPr>
            <w:tcW w:w="2286" w:type="dxa"/>
            <w:shd w:val="clear" w:color="000000" w:fill="FFFFFF"/>
          </w:tcPr>
          <w:p w14:paraId="476B14D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557481D2" w14:textId="720C29D7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E6FC19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59.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061D27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Index adeziv plastic tip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sageata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, 5x20 file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3D4ADB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119616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104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35BAAC6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Index adeziv plastic tip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sageata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, 5x20 file</w:t>
            </w:r>
          </w:p>
        </w:tc>
        <w:tc>
          <w:tcPr>
            <w:tcW w:w="2286" w:type="dxa"/>
            <w:shd w:val="clear" w:color="000000" w:fill="FFFFFF"/>
          </w:tcPr>
          <w:p w14:paraId="57AE08D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4691AC6" w14:textId="4A9674D4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1A53B0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60.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AD6E21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Lipici solid 20 gr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0ACAF7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BD49F6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19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6F51D1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Lipici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stick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solid 20 gr. Ambalat in tub de plastic.</w:t>
            </w:r>
          </w:p>
        </w:tc>
        <w:tc>
          <w:tcPr>
            <w:tcW w:w="2286" w:type="dxa"/>
            <w:shd w:val="clear" w:color="000000" w:fill="FFFFFF"/>
          </w:tcPr>
          <w:p w14:paraId="090CB67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75F8681" w14:textId="47C1D292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F34F2A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61.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D4E9B0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Lipici lichid tip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aracet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, 150 g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B9E66F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6E1ACB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1AAC846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Lipici lichid tip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aracet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, 150 g</w:t>
            </w:r>
          </w:p>
        </w:tc>
        <w:tc>
          <w:tcPr>
            <w:tcW w:w="2286" w:type="dxa"/>
            <w:shd w:val="clear" w:color="000000" w:fill="FFFFFF"/>
          </w:tcPr>
          <w:p w14:paraId="71B7F9D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2CDC54DD" w14:textId="39F9706C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6B7FA1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62.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B01845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Mapă plastic cu elastic pe colțuri, 20 mm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43FDF5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1167FAA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D08922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Mapă plastic cu elastic pe colțuri, 20 mm</w:t>
            </w:r>
          </w:p>
        </w:tc>
        <w:tc>
          <w:tcPr>
            <w:tcW w:w="2286" w:type="dxa"/>
            <w:shd w:val="clear" w:color="000000" w:fill="FFFFFF"/>
          </w:tcPr>
          <w:p w14:paraId="315AB0A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286F3F89" w14:textId="7F38EE0E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BB0629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63.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8C2756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Mapă din carton plastifiat cu elastic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71E954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B51D31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D1BA3F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Mapă din carton plastifiat cu elastic</w:t>
            </w:r>
          </w:p>
        </w:tc>
        <w:tc>
          <w:tcPr>
            <w:tcW w:w="2286" w:type="dxa"/>
            <w:shd w:val="clear" w:color="000000" w:fill="FFFFFF"/>
          </w:tcPr>
          <w:p w14:paraId="4611900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4F4D5B2" w14:textId="2ACF9A57" w:rsidTr="004C5994">
        <w:trPr>
          <w:trHeight w:val="66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EE532C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64.</w:t>
            </w:r>
          </w:p>
        </w:tc>
        <w:tc>
          <w:tcPr>
            <w:tcW w:w="2488" w:type="dxa"/>
            <w:shd w:val="clear" w:color="000000" w:fill="FFFFFF"/>
            <w:hideMark/>
          </w:tcPr>
          <w:p w14:paraId="49D9C51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Mapă plastic cu mâner, 2 compartimente, cu burduf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26C256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49E2E26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</w:t>
            </w:r>
          </w:p>
        </w:tc>
        <w:tc>
          <w:tcPr>
            <w:tcW w:w="2396" w:type="dxa"/>
            <w:shd w:val="clear" w:color="000000" w:fill="FFFFFF"/>
            <w:hideMark/>
          </w:tcPr>
          <w:p w14:paraId="2013DC3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Mapă plastic cu mâner, 2 compartimente, cu burduf</w:t>
            </w:r>
          </w:p>
        </w:tc>
        <w:tc>
          <w:tcPr>
            <w:tcW w:w="2286" w:type="dxa"/>
            <w:shd w:val="clear" w:color="000000" w:fill="FFFFFF"/>
          </w:tcPr>
          <w:p w14:paraId="7960B2C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CE67864" w14:textId="0DB663F8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FB6D6B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65.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14582E8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Marker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evidentiator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diferite culori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5FCE6A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2295BB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88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7AFC35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Marker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evidentiator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diferite culori</w:t>
            </w:r>
          </w:p>
        </w:tc>
        <w:tc>
          <w:tcPr>
            <w:tcW w:w="2286" w:type="dxa"/>
            <w:shd w:val="clear" w:color="000000" w:fill="FFFFFF"/>
          </w:tcPr>
          <w:p w14:paraId="2925CA1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3BA0EF8" w14:textId="29C648D1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0A5513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66.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12AAB3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Marker permanent(diverse culori)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CF721D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FDA0C3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64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B14B03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Marker permanent(diverse culori)</w:t>
            </w:r>
          </w:p>
        </w:tc>
        <w:tc>
          <w:tcPr>
            <w:tcW w:w="2286" w:type="dxa"/>
            <w:shd w:val="clear" w:color="000000" w:fill="FFFFFF"/>
          </w:tcPr>
          <w:p w14:paraId="36E454D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246BCD1D" w14:textId="70969610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3DD0ED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67.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328F4AA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Marker permanent negru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varf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subtire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1 mm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E2F24B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1A0174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5A9213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Marker permanent negru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varf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subtire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1 mm</w:t>
            </w:r>
          </w:p>
        </w:tc>
        <w:tc>
          <w:tcPr>
            <w:tcW w:w="2286" w:type="dxa"/>
            <w:shd w:val="clear" w:color="000000" w:fill="FFFFFF"/>
          </w:tcPr>
          <w:p w14:paraId="5C07D03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7D35CF1" w14:textId="32CC6158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6A8A9B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68.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1F84166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Mina creion 0,7 mm, 12 buc/set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95BE1A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44ECB00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472955F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Mina creion 0,7 mm, 12 buc/set</w:t>
            </w:r>
          </w:p>
        </w:tc>
        <w:tc>
          <w:tcPr>
            <w:tcW w:w="2286" w:type="dxa"/>
            <w:shd w:val="clear" w:color="000000" w:fill="FFFFFF"/>
          </w:tcPr>
          <w:p w14:paraId="65BF34C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D933B3E" w14:textId="73578409" w:rsidTr="004C5994">
        <w:trPr>
          <w:trHeight w:val="915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2A1413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69.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1F4FFFF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Panglică dublu satinată 10 mm x 25 m, diverse culori (roșu, verde, albastru, galben)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B1BCC3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rola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477701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05140F1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Panglică dublu satinată 10 mm x 25 m, diverse culori (roșu, verde, albastru, galben)</w:t>
            </w:r>
          </w:p>
        </w:tc>
        <w:tc>
          <w:tcPr>
            <w:tcW w:w="2286" w:type="dxa"/>
            <w:shd w:val="clear" w:color="000000" w:fill="FFFFFF"/>
          </w:tcPr>
          <w:p w14:paraId="7F7148B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62F97A5" w14:textId="3800D4C7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454B69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70.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0ED2BC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Perforator 30 coli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B4326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CFD6D9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162CBC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Perforator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prevazut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cu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distantier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ajustabil, pentru o perforare precisa</w:t>
            </w:r>
            <w:r w:rsidRPr="003E790C">
              <w:rPr>
                <w:rFonts w:cs="Calibri"/>
                <w:sz w:val="18"/>
                <w:szCs w:val="18"/>
                <w:lang w:eastAsia="ro-RO" w:bidi="ar-SA"/>
              </w:rPr>
              <w:br/>
              <w:t>Capacitate de perforare: 30 coli</w:t>
            </w:r>
          </w:p>
        </w:tc>
        <w:tc>
          <w:tcPr>
            <w:tcW w:w="2286" w:type="dxa"/>
            <w:shd w:val="clear" w:color="000000" w:fill="FFFFFF"/>
          </w:tcPr>
          <w:p w14:paraId="12EFA6D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D34C657" w14:textId="0EE06A10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AD9862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lastRenderedPageBreak/>
              <w:t>71.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25FC980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Perforator 60 coli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6621DA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D18CEA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1BBD035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Perforator prevăzut cu distanțier ajustabil, pentru o perforare precisa. Capacitate de perforare: 60 coli.</w:t>
            </w:r>
          </w:p>
        </w:tc>
        <w:tc>
          <w:tcPr>
            <w:tcW w:w="2286" w:type="dxa"/>
            <w:shd w:val="clear" w:color="000000" w:fill="FFFFFF"/>
          </w:tcPr>
          <w:p w14:paraId="5251A72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983821E" w14:textId="21856320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CA9CCE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72.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9257BF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Pix cu gel 0,5 albastru, negru, roșu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E11EE0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10E6467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D29D95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Pix cu gel 0,5 albastru, negru, roșu</w:t>
            </w:r>
          </w:p>
        </w:tc>
        <w:tc>
          <w:tcPr>
            <w:tcW w:w="2286" w:type="dxa"/>
            <w:shd w:val="clear" w:color="000000" w:fill="FFFFFF"/>
          </w:tcPr>
          <w:p w14:paraId="153876B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406FE41E" w14:textId="322E9415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523BCF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73.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716657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Pix cu gel 0,7  albastru, negru, roșu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13F767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AB0DD8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175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E2FF25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Pix cu gel 0,7  albastru, negru, roșu</w:t>
            </w:r>
          </w:p>
        </w:tc>
        <w:tc>
          <w:tcPr>
            <w:tcW w:w="2286" w:type="dxa"/>
            <w:shd w:val="clear" w:color="000000" w:fill="FFFFFF"/>
          </w:tcPr>
          <w:p w14:paraId="3FF3C86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4FFA9A4E" w14:textId="065C5BBC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F8F32E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74.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39FD5B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Pix metalic pasta albastra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5D7214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192573E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220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4CDCDC4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Pix metalic pasta albastra</w:t>
            </w:r>
          </w:p>
        </w:tc>
        <w:tc>
          <w:tcPr>
            <w:tcW w:w="2286" w:type="dxa"/>
            <w:shd w:val="clear" w:color="000000" w:fill="FFFFFF"/>
          </w:tcPr>
          <w:p w14:paraId="2037EAE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5150DAE" w14:textId="1C3A7A54" w:rsidTr="004C5994">
        <w:trPr>
          <w:trHeight w:val="81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BFE835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75.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E028F9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Pix plastic albastru, negru, roșu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34BFAB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4DDE3F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326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F7E8DD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Pix plastic albastru, negru, roșu, deschidere prin apăsare.</w:t>
            </w:r>
          </w:p>
        </w:tc>
        <w:tc>
          <w:tcPr>
            <w:tcW w:w="2286" w:type="dxa"/>
            <w:shd w:val="clear" w:color="000000" w:fill="FFFFFF"/>
          </w:tcPr>
          <w:p w14:paraId="0A73B20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67CF187" w14:textId="13814AED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3BAC79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76.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F88D87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Pix tip Parker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Jotter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FE4D54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8D5BC7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AAAD36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Pixul este echipat cu o rezerva pix tip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Parker.Material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corp pix: otel inoxidabil sablat in partea superioara si plastic ABS de diferite culori in partea inferioara</w:t>
            </w:r>
            <w:r w:rsidRPr="003E790C">
              <w:rPr>
                <w:rFonts w:cs="Calibri"/>
                <w:sz w:val="18"/>
                <w:szCs w:val="18"/>
                <w:lang w:eastAsia="ro-RO" w:bidi="ar-SA"/>
              </w:rPr>
              <w:br/>
              <w:t>Accesorii: cromate</w:t>
            </w:r>
            <w:r w:rsidRPr="003E790C">
              <w:rPr>
                <w:rFonts w:cs="Calibri"/>
                <w:sz w:val="18"/>
                <w:szCs w:val="18"/>
                <w:lang w:eastAsia="ro-RO" w:bidi="ar-SA"/>
              </w:rPr>
              <w:br/>
              <w:t xml:space="preserve">Mecanism de tip click (prin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apasare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). </w:t>
            </w:r>
          </w:p>
        </w:tc>
        <w:tc>
          <w:tcPr>
            <w:tcW w:w="2286" w:type="dxa"/>
            <w:shd w:val="clear" w:color="000000" w:fill="FFFFFF"/>
          </w:tcPr>
          <w:p w14:paraId="6224292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B148C78" w14:textId="204BD32D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24AC37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77.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938F2E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Rezerve pentru pix tip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parker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8CBB03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933B9E5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60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306F5B7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Rezerve pentru pix tip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parker</w:t>
            </w:r>
            <w:proofErr w:type="spellEnd"/>
          </w:p>
        </w:tc>
        <w:tc>
          <w:tcPr>
            <w:tcW w:w="2286" w:type="dxa"/>
            <w:shd w:val="clear" w:color="000000" w:fill="FFFFFF"/>
          </w:tcPr>
          <w:p w14:paraId="17F1318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AF951C1" w14:textId="1B06BDA6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1E5D9FD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78.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8C93F6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Post-it ( 75x75 )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B919BB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C0FCB1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149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4F01F9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Post-it autoadeziv 75 x 75 mm, 100 file, galben</w:t>
            </w:r>
          </w:p>
        </w:tc>
        <w:tc>
          <w:tcPr>
            <w:tcW w:w="2286" w:type="dxa"/>
            <w:shd w:val="clear" w:color="000000" w:fill="FFFFFF"/>
          </w:tcPr>
          <w:p w14:paraId="6CA6517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55E35FD6" w14:textId="438FF2A2" w:rsidTr="004C5994">
        <w:trPr>
          <w:trHeight w:val="593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9C227C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79.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87D3F9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Plic C4 autoadeziv/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7FD10B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2782C2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75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742B9E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Plic C4 autoadeziv/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, deschidere pe latura mica.</w:t>
            </w:r>
          </w:p>
        </w:tc>
        <w:tc>
          <w:tcPr>
            <w:tcW w:w="2286" w:type="dxa"/>
            <w:shd w:val="clear" w:color="000000" w:fill="FFFFFF"/>
          </w:tcPr>
          <w:p w14:paraId="045C17E2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03DBB40" w14:textId="5C0CE336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EE06B2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80.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27AE1C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Plic C5 autoadeziv/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F3359E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00C633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1095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645D65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Plic C5 autoadeziv/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, deschidere pe latura mare, fără fereastra. </w:t>
            </w:r>
          </w:p>
        </w:tc>
        <w:tc>
          <w:tcPr>
            <w:tcW w:w="2286" w:type="dxa"/>
            <w:shd w:val="clear" w:color="000000" w:fill="FFFFFF"/>
          </w:tcPr>
          <w:p w14:paraId="75756B9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ADA6DA0" w14:textId="34ADDCBF" w:rsidTr="004C5994">
        <w:trPr>
          <w:trHeight w:val="587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B456B7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81.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139107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Plicuri C6 autoadeziv/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538B93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6C251CC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11365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6CD3E4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Plicuri C6 autoadeziv/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siliconic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, deschidere pe latura mare, fără fereastră.</w:t>
            </w:r>
          </w:p>
        </w:tc>
        <w:tc>
          <w:tcPr>
            <w:tcW w:w="2286" w:type="dxa"/>
            <w:shd w:val="clear" w:color="000000" w:fill="FFFFFF"/>
          </w:tcPr>
          <w:p w14:paraId="0CFA512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10D4DD9" w14:textId="7A07D666" w:rsidTr="004C5994">
        <w:trPr>
          <w:trHeight w:val="405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8AC726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82.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AAEE7F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Radiere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305A7D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1B04333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31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0B2E0F4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Radiere</w:t>
            </w:r>
          </w:p>
        </w:tc>
        <w:tc>
          <w:tcPr>
            <w:tcW w:w="2286" w:type="dxa"/>
            <w:shd w:val="clear" w:color="000000" w:fill="FFFFFF"/>
          </w:tcPr>
          <w:p w14:paraId="19B8FEB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DD43774" w14:textId="69108F77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67027A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83.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7ADA60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Registru A4 cartonat, 200 file, dictando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BC8469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D4A0BF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1CB8EFCC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În format A4,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contine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200 file dictando</w:t>
            </w:r>
          </w:p>
        </w:tc>
        <w:tc>
          <w:tcPr>
            <w:tcW w:w="2286" w:type="dxa"/>
            <w:shd w:val="clear" w:color="000000" w:fill="FFFFFF"/>
          </w:tcPr>
          <w:p w14:paraId="3B5CB20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6A5110D" w14:textId="6E26A2A9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1604EE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84.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6BF03B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Registru A4 cartonat, 200 file, matematica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8FFB9D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5882B1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3EAED7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În format A4,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contine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200 file matematica </w:t>
            </w:r>
          </w:p>
        </w:tc>
        <w:tc>
          <w:tcPr>
            <w:tcW w:w="2286" w:type="dxa"/>
            <w:shd w:val="clear" w:color="000000" w:fill="FFFFFF"/>
          </w:tcPr>
          <w:p w14:paraId="5B3B31B7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D72F53F" w14:textId="08EF314B" w:rsidTr="004C5994">
        <w:trPr>
          <w:trHeight w:val="66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58BEE5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85.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442AE6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Repertoar A4, 200 file, matematica/dictando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D28C356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FDA9D1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60C8ABC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În format A4,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contine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200 file matematica/dictando</w:t>
            </w:r>
          </w:p>
        </w:tc>
        <w:tc>
          <w:tcPr>
            <w:tcW w:w="2286" w:type="dxa"/>
            <w:shd w:val="clear" w:color="000000" w:fill="FFFFFF"/>
          </w:tcPr>
          <w:p w14:paraId="5B42CEB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71D9294D" w14:textId="2D01B686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0E372058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86.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73E09B1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Rezervă cub din hârtie albă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AABD539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D1FA0F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17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416F9CA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Rezervă din hârtie albă 9x9 cm, 500 file/set</w:t>
            </w:r>
          </w:p>
        </w:tc>
        <w:tc>
          <w:tcPr>
            <w:tcW w:w="2286" w:type="dxa"/>
            <w:shd w:val="clear" w:color="000000" w:fill="FFFFFF"/>
          </w:tcPr>
          <w:p w14:paraId="35C3FD4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21B5432E" w14:textId="3AD9963E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3312542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87.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13231D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Rezervă cerneală pentru stilouri, 100 buc/borcan, albastru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DAF7D6B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borcan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06B4A1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1F0519A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Rezervă cerneală pentru stilouri, 100 buc/borcan, albastru</w:t>
            </w:r>
          </w:p>
        </w:tc>
        <w:tc>
          <w:tcPr>
            <w:tcW w:w="2286" w:type="dxa"/>
            <w:shd w:val="clear" w:color="000000" w:fill="FFFFFF"/>
          </w:tcPr>
          <w:p w14:paraId="48659A7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2DB41235" w14:textId="7CE4C908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1DF01B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88.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2350D62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Rezerve lungi stilou, 5 buc/set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F34F48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5D96C99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3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CC1B119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Rezerve lungi stilou, 5 buc/set</w:t>
            </w:r>
          </w:p>
        </w:tc>
        <w:tc>
          <w:tcPr>
            <w:tcW w:w="2286" w:type="dxa"/>
            <w:shd w:val="clear" w:color="000000" w:fill="FFFFFF"/>
          </w:tcPr>
          <w:p w14:paraId="7001425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D1CFDE0" w14:textId="7B5C2A1F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02B341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89.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47B844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Rigla 30 cm (colorată/transparentă)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18F14F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9248B9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16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0A0C18B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Rigla din plastic transparenta/colorată de 30 cm</w:t>
            </w:r>
          </w:p>
        </w:tc>
        <w:tc>
          <w:tcPr>
            <w:tcW w:w="2286" w:type="dxa"/>
            <w:shd w:val="clear" w:color="000000" w:fill="FFFFFF"/>
          </w:tcPr>
          <w:p w14:paraId="19C8F1F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1867FD54" w14:textId="4CF6FFDF" w:rsidTr="004C5994">
        <w:trPr>
          <w:trHeight w:val="675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2C44223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lastRenderedPageBreak/>
              <w:t>90.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CE249E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Role scotch mari 48 mm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03A61F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ACDE16D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43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474E0D7B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Banda adeziva prezentata sub forma de rola cu 48 mmx60 m</w:t>
            </w:r>
          </w:p>
        </w:tc>
        <w:tc>
          <w:tcPr>
            <w:tcW w:w="2286" w:type="dxa"/>
            <w:shd w:val="clear" w:color="000000" w:fill="FFFFFF"/>
          </w:tcPr>
          <w:p w14:paraId="3AC2ECDF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354C05D5" w14:textId="6305FF33" w:rsidTr="004C5994">
        <w:trPr>
          <w:trHeight w:val="45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86E4A97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91.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A308335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Role scotch mici 19 mm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22667DC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766B5A6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0F79234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Banda adeziva prezentata sub forma de rola cu 19 mmx33m</w:t>
            </w:r>
          </w:p>
        </w:tc>
        <w:tc>
          <w:tcPr>
            <w:tcW w:w="2286" w:type="dxa"/>
            <w:shd w:val="clear" w:color="000000" w:fill="FFFFFF"/>
          </w:tcPr>
          <w:p w14:paraId="781C3FB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45687B4F" w14:textId="6EC51071" w:rsidTr="004C5994">
        <w:trPr>
          <w:trHeight w:val="60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088937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92.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528D58C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Separatoare biblioraft 100 file/set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39488E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set</w:t>
            </w:r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4454533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720859C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Separatoare din carton, pentru biblioraft, 100 buc/set</w:t>
            </w:r>
          </w:p>
        </w:tc>
        <w:tc>
          <w:tcPr>
            <w:tcW w:w="2286" w:type="dxa"/>
            <w:shd w:val="clear" w:color="000000" w:fill="FFFFFF"/>
          </w:tcPr>
          <w:p w14:paraId="1914AB7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C4B739E" w14:textId="49031480" w:rsidTr="004C5994">
        <w:trPr>
          <w:trHeight w:val="36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544F6E13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93.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63EA9B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Sfoară de bumbac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D01B10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4F0B0A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9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10B509F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Sfoară de bumbac 60 g/ghem</w:t>
            </w:r>
          </w:p>
        </w:tc>
        <w:tc>
          <w:tcPr>
            <w:tcW w:w="2286" w:type="dxa"/>
            <w:shd w:val="clear" w:color="000000" w:fill="FFFFFF"/>
          </w:tcPr>
          <w:p w14:paraId="163660A6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66EE5FD8" w14:textId="3F26743B" w:rsidTr="004C5994">
        <w:trPr>
          <w:trHeight w:val="36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459F1AB0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94.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03CFA4D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Sfoară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canepa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/iuta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FF26EFE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298DF4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DBAEBA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Sfoară </w:t>
            </w: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canepa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/iuta 70 gr/ghem</w:t>
            </w:r>
          </w:p>
        </w:tc>
        <w:tc>
          <w:tcPr>
            <w:tcW w:w="2286" w:type="dxa"/>
            <w:shd w:val="clear" w:color="000000" w:fill="FFFFFF"/>
          </w:tcPr>
          <w:p w14:paraId="4145D08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E5F4EE4" w14:textId="2E5E9840" w:rsidTr="004C5994">
        <w:trPr>
          <w:trHeight w:val="39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1DFD1E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95.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6285B05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Stick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memorie 3.2, 64 GB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DC9DBE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04053962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77714A1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Stick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memorie 3.2, 64 GB</w:t>
            </w:r>
          </w:p>
        </w:tc>
        <w:tc>
          <w:tcPr>
            <w:tcW w:w="2286" w:type="dxa"/>
            <w:shd w:val="clear" w:color="000000" w:fill="FFFFFF"/>
          </w:tcPr>
          <w:p w14:paraId="7E039FB8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0EEAE0FE" w14:textId="6C135931" w:rsidTr="004C5994">
        <w:trPr>
          <w:trHeight w:val="390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7962319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96.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715EAAA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Memorie USB 3.2 128 GB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ED85034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3B89A99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2B3AEEE0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Memorie USB 3.2 128 GB</w:t>
            </w:r>
          </w:p>
        </w:tc>
        <w:tc>
          <w:tcPr>
            <w:tcW w:w="2286" w:type="dxa"/>
            <w:shd w:val="clear" w:color="000000" w:fill="FFFFFF"/>
          </w:tcPr>
          <w:p w14:paraId="3D5196AD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  <w:tr w:rsidR="004C5994" w:rsidRPr="004C5994" w14:paraId="5C147627" w14:textId="7E0E37A5" w:rsidTr="004C5994">
        <w:trPr>
          <w:trHeight w:val="495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14:paraId="63C62D0A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97.</w:t>
            </w:r>
          </w:p>
        </w:tc>
        <w:tc>
          <w:tcPr>
            <w:tcW w:w="2488" w:type="dxa"/>
            <w:shd w:val="clear" w:color="000000" w:fill="FFFFFF"/>
            <w:vAlign w:val="center"/>
            <w:hideMark/>
          </w:tcPr>
          <w:p w14:paraId="44BABE63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Tus</w:t>
            </w:r>
            <w:proofErr w:type="spellEnd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 xml:space="preserve"> ștampila (negru, albastru, roșu)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B26A911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proofErr w:type="spellStart"/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bucati</w:t>
            </w:r>
            <w:proofErr w:type="spellEnd"/>
          </w:p>
        </w:tc>
        <w:tc>
          <w:tcPr>
            <w:tcW w:w="1415" w:type="dxa"/>
            <w:shd w:val="clear" w:color="000000" w:fill="FFFFFF"/>
            <w:vAlign w:val="center"/>
            <w:hideMark/>
          </w:tcPr>
          <w:p w14:paraId="2530C77F" w14:textId="77777777" w:rsidR="004C5994" w:rsidRPr="003E790C" w:rsidRDefault="004C5994" w:rsidP="00646EBB">
            <w:pPr>
              <w:ind w:firstLine="0"/>
              <w:jc w:val="center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8</w:t>
            </w:r>
          </w:p>
        </w:tc>
        <w:tc>
          <w:tcPr>
            <w:tcW w:w="2396" w:type="dxa"/>
            <w:shd w:val="clear" w:color="000000" w:fill="FFFFFF"/>
            <w:vAlign w:val="center"/>
            <w:hideMark/>
          </w:tcPr>
          <w:p w14:paraId="5B621034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  <w:r w:rsidRPr="003E790C">
              <w:rPr>
                <w:rFonts w:cs="Calibri"/>
                <w:sz w:val="18"/>
                <w:szCs w:val="18"/>
                <w:lang w:eastAsia="ro-RO" w:bidi="ar-SA"/>
              </w:rPr>
              <w:t>Tuș ștampilă negru, albastru, roșu,  30 ml</w:t>
            </w:r>
          </w:p>
        </w:tc>
        <w:tc>
          <w:tcPr>
            <w:tcW w:w="2286" w:type="dxa"/>
            <w:shd w:val="clear" w:color="000000" w:fill="FFFFFF"/>
          </w:tcPr>
          <w:p w14:paraId="0279BC1E" w14:textId="77777777" w:rsidR="004C5994" w:rsidRPr="003E790C" w:rsidRDefault="004C5994" w:rsidP="00646EBB">
            <w:pPr>
              <w:ind w:firstLine="0"/>
              <w:rPr>
                <w:rFonts w:cs="Calibri"/>
                <w:sz w:val="18"/>
                <w:szCs w:val="18"/>
                <w:lang w:eastAsia="ro-RO" w:bidi="ar-SA"/>
              </w:rPr>
            </w:pPr>
          </w:p>
        </w:tc>
      </w:tr>
    </w:tbl>
    <w:p w14:paraId="184C290F" w14:textId="77777777" w:rsidR="004C5994" w:rsidRDefault="004C5994" w:rsidP="00560267">
      <w:pPr>
        <w:tabs>
          <w:tab w:val="left" w:pos="-3544"/>
          <w:tab w:val="left" w:pos="-2410"/>
        </w:tabs>
        <w:spacing w:line="276" w:lineRule="auto"/>
        <w:ind w:right="-180"/>
        <w:jc w:val="both"/>
        <w:rPr>
          <w:rFonts w:eastAsia="Arial Unicode MS"/>
          <w:b/>
        </w:rPr>
      </w:pPr>
    </w:p>
    <w:p w14:paraId="5EED1B9D" w14:textId="2DA97747" w:rsidR="00E20329" w:rsidRDefault="00E20329" w:rsidP="00D20FC2">
      <w:pPr>
        <w:ind w:firstLine="0"/>
        <w:rPr>
          <w:b/>
          <w:bCs/>
        </w:rPr>
      </w:pPr>
    </w:p>
    <w:p w14:paraId="691A630C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  <w:r w:rsidRPr="00D65547">
        <w:rPr>
          <w:b/>
          <w:bCs/>
        </w:rPr>
        <w:t>Direcția protecție socială                                     Căminul pentru persoane vârstnice</w:t>
      </w:r>
    </w:p>
    <w:p w14:paraId="3456B9AC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  <w:r w:rsidRPr="00D65547">
        <w:rPr>
          <w:b/>
          <w:bCs/>
        </w:rPr>
        <w:t>Director executiv – Ghițulescu Anca                             Director – Nistorescu Monica</w:t>
      </w:r>
    </w:p>
    <w:p w14:paraId="7E1DCE0D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</w:p>
    <w:p w14:paraId="5876CF5E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</w:p>
    <w:p w14:paraId="60FE32B9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  <w:r w:rsidRPr="00D65547">
        <w:rPr>
          <w:b/>
          <w:bCs/>
        </w:rPr>
        <w:t xml:space="preserve">Direcția </w:t>
      </w:r>
      <w:proofErr w:type="spellStart"/>
      <w:r w:rsidRPr="00D65547">
        <w:rPr>
          <w:b/>
          <w:bCs/>
        </w:rPr>
        <w:t>medico</w:t>
      </w:r>
      <w:proofErr w:type="spellEnd"/>
      <w:r w:rsidRPr="00D65547">
        <w:rPr>
          <w:b/>
          <w:bCs/>
        </w:rPr>
        <w:t xml:space="preserve">-socială                                                   Serviciul juridic, contencios Director – Dancă Ortanza                                               și evidență acte procedurale   </w:t>
      </w:r>
    </w:p>
    <w:p w14:paraId="12ECBA6D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  <w:r w:rsidRPr="00D65547">
        <w:rPr>
          <w:b/>
          <w:bCs/>
        </w:rPr>
        <w:t xml:space="preserve">                                                                                               Șef serviciu – Vîlcu Oana </w:t>
      </w:r>
    </w:p>
    <w:p w14:paraId="1EB8AB8F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</w:p>
    <w:p w14:paraId="2D9A5D20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  <w:r w:rsidRPr="00D65547">
        <w:rPr>
          <w:b/>
          <w:bCs/>
        </w:rPr>
        <w:t>Serviciul programe și proiecte,</w:t>
      </w:r>
    </w:p>
    <w:p w14:paraId="15F355BE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  <w:r w:rsidRPr="00D65547">
        <w:rPr>
          <w:b/>
          <w:bCs/>
        </w:rPr>
        <w:t>Informatizare și achiziții publice</w:t>
      </w:r>
    </w:p>
    <w:p w14:paraId="332D0795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  <w:r w:rsidRPr="00D65547">
        <w:rPr>
          <w:b/>
          <w:bCs/>
        </w:rPr>
        <w:t>Șef serviciu – Cociu Corina</w:t>
      </w:r>
    </w:p>
    <w:p w14:paraId="6188A363" w14:textId="77777777" w:rsidR="004C5994" w:rsidRPr="00D65547" w:rsidRDefault="004C5994" w:rsidP="004C5994">
      <w:pPr>
        <w:spacing w:line="276" w:lineRule="auto"/>
        <w:ind w:firstLine="0"/>
        <w:jc w:val="center"/>
        <w:rPr>
          <w:b/>
          <w:bCs/>
        </w:rPr>
      </w:pPr>
    </w:p>
    <w:p w14:paraId="51F0F903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</w:p>
    <w:p w14:paraId="248DBF15" w14:textId="77777777" w:rsidR="004C5994" w:rsidRPr="00D65547" w:rsidRDefault="004C5994" w:rsidP="004C5994">
      <w:pPr>
        <w:spacing w:line="276" w:lineRule="auto"/>
        <w:ind w:firstLine="0"/>
        <w:rPr>
          <w:b/>
          <w:bCs/>
        </w:rPr>
      </w:pPr>
    </w:p>
    <w:p w14:paraId="6CE85E0B" w14:textId="77777777" w:rsidR="004C5994" w:rsidRPr="00D65547" w:rsidRDefault="004C5994" w:rsidP="004C5994">
      <w:pPr>
        <w:spacing w:line="276" w:lineRule="auto"/>
        <w:ind w:right="-143" w:firstLine="0"/>
        <w:jc w:val="right"/>
      </w:pPr>
    </w:p>
    <w:p w14:paraId="296CCEE6" w14:textId="77777777" w:rsidR="004C5994" w:rsidRPr="00D65547" w:rsidRDefault="004C5994" w:rsidP="004C5994">
      <w:pPr>
        <w:spacing w:line="276" w:lineRule="auto"/>
        <w:ind w:right="-143" w:firstLine="0"/>
        <w:jc w:val="right"/>
        <w:rPr>
          <w:b/>
          <w:bCs/>
        </w:rPr>
      </w:pPr>
      <w:r w:rsidRPr="00D65547">
        <w:rPr>
          <w:b/>
          <w:bCs/>
        </w:rPr>
        <w:t>Centralizare</w:t>
      </w:r>
    </w:p>
    <w:p w14:paraId="4E4A0D9E" w14:textId="787F15AB" w:rsidR="004C5994" w:rsidRPr="00D65547" w:rsidRDefault="00364CBB" w:rsidP="004C5994">
      <w:pPr>
        <w:spacing w:line="276" w:lineRule="auto"/>
        <w:ind w:right="-143" w:firstLine="0"/>
        <w:jc w:val="right"/>
        <w:rPr>
          <w:b/>
          <w:bCs/>
        </w:rPr>
      </w:pPr>
      <w:r>
        <w:rPr>
          <w:b/>
          <w:bCs/>
        </w:rPr>
        <w:t>Serviciu</w:t>
      </w:r>
      <w:r w:rsidR="00A7042A">
        <w:rPr>
          <w:b/>
          <w:bCs/>
        </w:rPr>
        <w:t>l</w:t>
      </w:r>
      <w:r>
        <w:rPr>
          <w:b/>
          <w:bCs/>
        </w:rPr>
        <w:t xml:space="preserve"> Tehnic</w:t>
      </w:r>
    </w:p>
    <w:p w14:paraId="09F94BDB" w14:textId="454DB3B6" w:rsidR="004C5994" w:rsidRPr="00D65547" w:rsidRDefault="00364CBB" w:rsidP="004C5994">
      <w:pPr>
        <w:spacing w:line="276" w:lineRule="auto"/>
        <w:ind w:right="-143" w:firstLine="0"/>
        <w:jc w:val="right"/>
        <w:rPr>
          <w:b/>
          <w:bCs/>
        </w:rPr>
      </w:pPr>
      <w:r>
        <w:rPr>
          <w:b/>
          <w:bCs/>
        </w:rPr>
        <w:t xml:space="preserve">Șef serviciu - </w:t>
      </w:r>
      <w:r w:rsidR="004C5994" w:rsidRPr="00D65547">
        <w:rPr>
          <w:b/>
          <w:bCs/>
        </w:rPr>
        <w:t>Lazăr Cătălin</w:t>
      </w:r>
    </w:p>
    <w:p w14:paraId="3BDFC1C9" w14:textId="77777777" w:rsidR="004C5994" w:rsidRPr="00D65547" w:rsidRDefault="004C5994" w:rsidP="004C5994">
      <w:pPr>
        <w:spacing w:line="276" w:lineRule="auto"/>
        <w:ind w:right="-143" w:firstLine="0"/>
        <w:jc w:val="right"/>
        <w:rPr>
          <w:b/>
          <w:bCs/>
        </w:rPr>
      </w:pPr>
    </w:p>
    <w:p w14:paraId="121A22D3" w14:textId="77777777" w:rsidR="004C5994" w:rsidRPr="00D65547" w:rsidRDefault="004C5994" w:rsidP="004C5994">
      <w:pPr>
        <w:spacing w:line="276" w:lineRule="auto"/>
        <w:ind w:right="-143" w:firstLine="0"/>
        <w:rPr>
          <w:b/>
          <w:bCs/>
        </w:rPr>
      </w:pPr>
    </w:p>
    <w:p w14:paraId="0FB6B439" w14:textId="77777777" w:rsidR="004C5994" w:rsidRPr="00D65547" w:rsidRDefault="004C5994" w:rsidP="004C5994">
      <w:pPr>
        <w:spacing w:line="276" w:lineRule="auto"/>
        <w:ind w:right="-143" w:firstLine="0"/>
        <w:jc w:val="right"/>
        <w:rPr>
          <w:b/>
          <w:bCs/>
        </w:rPr>
      </w:pPr>
    </w:p>
    <w:p w14:paraId="6F2CB1B1" w14:textId="77777777" w:rsidR="004C5994" w:rsidRPr="00D65547" w:rsidRDefault="004C5994" w:rsidP="004C5994">
      <w:pPr>
        <w:spacing w:line="276" w:lineRule="auto"/>
        <w:ind w:right="-143" w:firstLine="0"/>
        <w:jc w:val="right"/>
        <w:rPr>
          <w:rFonts w:cs="Verdana"/>
          <w:b/>
          <w:bCs/>
        </w:rPr>
      </w:pPr>
      <w:r w:rsidRPr="00D65547">
        <w:rPr>
          <w:rFonts w:cs="Verdana"/>
          <w:b/>
          <w:bCs/>
        </w:rPr>
        <w:t xml:space="preserve"> Întocmit,</w:t>
      </w:r>
    </w:p>
    <w:p w14:paraId="20A9BBFA" w14:textId="77777777" w:rsidR="004C5994" w:rsidRPr="00D65547" w:rsidRDefault="004C5994" w:rsidP="004C5994">
      <w:pPr>
        <w:spacing w:line="276" w:lineRule="auto"/>
        <w:ind w:right="-143" w:firstLine="0"/>
        <w:jc w:val="right"/>
        <w:rPr>
          <w:rFonts w:cs="Verdana"/>
          <w:b/>
          <w:bCs/>
        </w:rPr>
      </w:pPr>
      <w:r w:rsidRPr="00D65547">
        <w:rPr>
          <w:rFonts w:cs="Verdana"/>
          <w:b/>
          <w:bCs/>
        </w:rPr>
        <w:t>Insp. Florea Georgiana</w:t>
      </w:r>
    </w:p>
    <w:p w14:paraId="54194935" w14:textId="77777777" w:rsidR="004C5994" w:rsidRPr="00A873C8" w:rsidRDefault="004C5994" w:rsidP="00D20FC2">
      <w:pPr>
        <w:ind w:firstLine="0"/>
      </w:pPr>
    </w:p>
    <w:sectPr w:rsidR="004C5994" w:rsidRPr="00A873C8" w:rsidSect="0015103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DCFE" w14:textId="77777777" w:rsidR="00151036" w:rsidRDefault="00151036" w:rsidP="004D48EA">
      <w:r>
        <w:separator/>
      </w:r>
    </w:p>
  </w:endnote>
  <w:endnote w:type="continuationSeparator" w:id="0">
    <w:p w14:paraId="42275E96" w14:textId="77777777" w:rsidR="00151036" w:rsidRDefault="00151036" w:rsidP="004D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95269"/>
      <w:docPartObj>
        <w:docPartGallery w:val="Page Numbers (Top of Page)"/>
        <w:docPartUnique/>
      </w:docPartObj>
    </w:sdtPr>
    <w:sdtContent>
      <w:p w14:paraId="7932ACF7" w14:textId="5E831DA2" w:rsidR="00370567" w:rsidRPr="000D42B1" w:rsidRDefault="00370567" w:rsidP="004668A3">
        <w:pPr>
          <w:pBdr>
            <w:top w:val="single" w:sz="4" w:space="1" w:color="auto"/>
          </w:pBdr>
          <w:ind w:firstLine="0"/>
          <w:jc w:val="center"/>
          <w:rPr>
            <w:color w:val="7F7F7F"/>
            <w:sz w:val="16"/>
            <w:szCs w:val="16"/>
            <w:lang w:bidi="ar-SA"/>
          </w:rPr>
        </w:pPr>
        <w:r>
          <w:rPr>
            <w:color w:val="7F7F7F"/>
            <w:sz w:val="16"/>
            <w:szCs w:val="16"/>
            <w:lang w:bidi="ar-SA"/>
          </w:rPr>
          <w:t xml:space="preserve">DIRECȚIA </w:t>
        </w:r>
        <w:r w:rsidR="00615DB6">
          <w:rPr>
            <w:color w:val="7F7F7F"/>
            <w:sz w:val="16"/>
            <w:szCs w:val="16"/>
            <w:lang w:bidi="ar-SA"/>
          </w:rPr>
          <w:t>LOCUINȚE SOCIALE</w:t>
        </w:r>
      </w:p>
      <w:p w14:paraId="28227EBC" w14:textId="0D9A4244" w:rsidR="00370567" w:rsidRDefault="00370567" w:rsidP="004668A3">
        <w:pPr>
          <w:tabs>
            <w:tab w:val="left" w:pos="5490"/>
          </w:tabs>
          <w:ind w:firstLine="0"/>
          <w:jc w:val="center"/>
          <w:rPr>
            <w:color w:val="7F7F7F"/>
            <w:sz w:val="16"/>
            <w:szCs w:val="16"/>
            <w:lang w:bidi="ar-SA"/>
          </w:rPr>
        </w:pPr>
        <w:r>
          <w:rPr>
            <w:color w:val="7F7F7F"/>
            <w:sz w:val="16"/>
            <w:szCs w:val="16"/>
            <w:lang w:bidi="ar-SA"/>
          </w:rPr>
          <w:t>SERVICIUL TEHNI</w:t>
        </w:r>
        <w:r w:rsidR="00615DB6">
          <w:rPr>
            <w:color w:val="7F7F7F"/>
            <w:sz w:val="16"/>
            <w:szCs w:val="16"/>
            <w:lang w:bidi="ar-SA"/>
          </w:rPr>
          <w:t>C</w:t>
        </w:r>
      </w:p>
      <w:p w14:paraId="4E64C7A4" w14:textId="77777777" w:rsidR="00370567" w:rsidRDefault="00370567" w:rsidP="00AE2BA7">
        <w:pPr>
          <w:tabs>
            <w:tab w:val="left" w:pos="5490"/>
          </w:tabs>
          <w:ind w:firstLine="0"/>
          <w:jc w:val="center"/>
          <w:rPr>
            <w:sz w:val="16"/>
            <w:szCs w:val="16"/>
          </w:rPr>
        </w:pPr>
      </w:p>
      <w:p w14:paraId="0B4BB426" w14:textId="1B2C7E0F" w:rsidR="00370567" w:rsidRPr="00D7612E" w:rsidRDefault="00370567" w:rsidP="00AE2BA7">
        <w:pPr>
          <w:tabs>
            <w:tab w:val="left" w:pos="5490"/>
          </w:tabs>
          <w:ind w:firstLine="0"/>
          <w:jc w:val="center"/>
        </w:pPr>
        <w:r w:rsidRPr="00D7612E">
          <w:rPr>
            <w:color w:val="000000" w:themeColor="text1"/>
            <w:sz w:val="16"/>
            <w:szCs w:val="16"/>
          </w:rPr>
          <w:fldChar w:fldCharType="begin"/>
        </w:r>
        <w:r w:rsidRPr="00D7612E">
          <w:rPr>
            <w:color w:val="000000" w:themeColor="text1"/>
            <w:sz w:val="16"/>
            <w:szCs w:val="16"/>
          </w:rPr>
          <w:instrText xml:space="preserve"> PAGE </w:instrText>
        </w:r>
        <w:r w:rsidRPr="00D7612E">
          <w:rPr>
            <w:color w:val="000000" w:themeColor="text1"/>
            <w:sz w:val="16"/>
            <w:szCs w:val="16"/>
          </w:rPr>
          <w:fldChar w:fldCharType="separate"/>
        </w:r>
        <w:r w:rsidRPr="00D7612E">
          <w:rPr>
            <w:color w:val="000000" w:themeColor="text1"/>
            <w:sz w:val="16"/>
            <w:szCs w:val="16"/>
          </w:rPr>
          <w:t>1</w:t>
        </w:r>
        <w:r w:rsidRPr="00D7612E">
          <w:rPr>
            <w:color w:val="000000" w:themeColor="text1"/>
            <w:sz w:val="16"/>
            <w:szCs w:val="16"/>
          </w:rPr>
          <w:fldChar w:fldCharType="end"/>
        </w:r>
        <w:r w:rsidRPr="00D7612E">
          <w:rPr>
            <w:color w:val="000000" w:themeColor="text1"/>
            <w:sz w:val="16"/>
            <w:szCs w:val="16"/>
          </w:rPr>
          <w:t xml:space="preserve"> / </w:t>
        </w:r>
        <w:r w:rsidRPr="00D7612E">
          <w:rPr>
            <w:color w:val="000000" w:themeColor="text1"/>
            <w:sz w:val="16"/>
            <w:szCs w:val="16"/>
          </w:rPr>
          <w:fldChar w:fldCharType="begin"/>
        </w:r>
        <w:r w:rsidRPr="00D7612E">
          <w:rPr>
            <w:color w:val="000000" w:themeColor="text1"/>
            <w:sz w:val="16"/>
            <w:szCs w:val="16"/>
          </w:rPr>
          <w:instrText xml:space="preserve"> NUMPAGES  </w:instrText>
        </w:r>
        <w:r w:rsidRPr="00D7612E">
          <w:rPr>
            <w:color w:val="000000" w:themeColor="text1"/>
            <w:sz w:val="16"/>
            <w:szCs w:val="16"/>
          </w:rPr>
          <w:fldChar w:fldCharType="separate"/>
        </w:r>
        <w:r w:rsidRPr="00D7612E">
          <w:rPr>
            <w:color w:val="000000" w:themeColor="text1"/>
            <w:sz w:val="16"/>
            <w:szCs w:val="16"/>
          </w:rPr>
          <w:t>2</w:t>
        </w:r>
        <w:r w:rsidRPr="00D7612E">
          <w:rPr>
            <w:color w:val="000000" w:themeColor="text1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8451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68F706" w14:textId="539CDC68" w:rsidR="00370567" w:rsidRPr="000D42B1" w:rsidRDefault="00370567" w:rsidP="00FD4744">
            <w:pPr>
              <w:pBdr>
                <w:top w:val="single" w:sz="4" w:space="1" w:color="auto"/>
              </w:pBdr>
              <w:ind w:firstLine="0"/>
              <w:jc w:val="center"/>
              <w:rPr>
                <w:color w:val="7F7F7F"/>
                <w:sz w:val="16"/>
                <w:szCs w:val="16"/>
                <w:lang w:bidi="ar-SA"/>
              </w:rPr>
            </w:pPr>
            <w:r>
              <w:rPr>
                <w:color w:val="7F7F7F"/>
                <w:sz w:val="16"/>
                <w:szCs w:val="16"/>
                <w:lang w:bidi="ar-SA"/>
              </w:rPr>
              <w:t xml:space="preserve">DIRECȚIA </w:t>
            </w:r>
            <w:r w:rsidR="00615DB6">
              <w:rPr>
                <w:color w:val="7F7F7F"/>
                <w:sz w:val="16"/>
                <w:szCs w:val="16"/>
                <w:lang w:bidi="ar-SA"/>
              </w:rPr>
              <w:t>LOCUINȚE SOCIALE</w:t>
            </w:r>
          </w:p>
          <w:p w14:paraId="52D95E8C" w14:textId="5E76B0CF" w:rsidR="00370567" w:rsidRDefault="00370567" w:rsidP="00C757AF">
            <w:pPr>
              <w:tabs>
                <w:tab w:val="left" w:pos="5490"/>
              </w:tabs>
              <w:ind w:firstLine="0"/>
              <w:jc w:val="center"/>
              <w:rPr>
                <w:color w:val="7F7F7F"/>
                <w:sz w:val="16"/>
                <w:szCs w:val="16"/>
                <w:lang w:bidi="ar-SA"/>
              </w:rPr>
            </w:pPr>
            <w:r>
              <w:rPr>
                <w:color w:val="7F7F7F"/>
                <w:sz w:val="16"/>
                <w:szCs w:val="16"/>
                <w:lang w:bidi="ar-SA"/>
              </w:rPr>
              <w:t>SERVICIUL TEHNIC</w:t>
            </w:r>
          </w:p>
          <w:p w14:paraId="780CF1A1" w14:textId="77777777" w:rsidR="00370567" w:rsidRPr="000D42B1" w:rsidRDefault="00370567" w:rsidP="00C757AF">
            <w:pPr>
              <w:tabs>
                <w:tab w:val="left" w:pos="5490"/>
              </w:tabs>
              <w:ind w:firstLine="0"/>
              <w:jc w:val="center"/>
            </w:pPr>
          </w:p>
          <w:p w14:paraId="239EA65A" w14:textId="41ED9F68" w:rsidR="00370567" w:rsidRPr="000D42B1" w:rsidRDefault="00370567" w:rsidP="00EB4709">
            <w:pPr>
              <w:ind w:firstLine="0"/>
              <w:jc w:val="center"/>
            </w:pPr>
            <w:r w:rsidRPr="000D42B1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0D42B1">
              <w:rPr>
                <w:color w:val="000000" w:themeColor="text1"/>
                <w:sz w:val="16"/>
                <w:szCs w:val="16"/>
              </w:rPr>
              <w:instrText xml:space="preserve"> PAGE </w:instrTex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0D42B1">
              <w:rPr>
                <w:color w:val="000000" w:themeColor="text1"/>
                <w:sz w:val="16"/>
                <w:szCs w:val="16"/>
              </w:rPr>
              <w:t>2</w: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end"/>
            </w:r>
            <w:r w:rsidRPr="000D42B1">
              <w:rPr>
                <w:color w:val="000000" w:themeColor="text1"/>
                <w:sz w:val="16"/>
                <w:szCs w:val="16"/>
              </w:rPr>
              <w:t xml:space="preserve"> / </w: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0D42B1">
              <w:rPr>
                <w:color w:val="000000" w:themeColor="text1"/>
                <w:sz w:val="16"/>
                <w:szCs w:val="16"/>
              </w:rPr>
              <w:instrText xml:space="preserve"> NUMPAGES  </w:instrTex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0D42B1">
              <w:rPr>
                <w:color w:val="000000" w:themeColor="text1"/>
                <w:sz w:val="16"/>
                <w:szCs w:val="16"/>
              </w:rPr>
              <w:t>2</w: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41EA" w14:textId="77777777" w:rsidR="00151036" w:rsidRDefault="00151036" w:rsidP="004D48EA">
      <w:r>
        <w:separator/>
      </w:r>
    </w:p>
  </w:footnote>
  <w:footnote w:type="continuationSeparator" w:id="0">
    <w:p w14:paraId="3C3DA8F3" w14:textId="77777777" w:rsidR="00151036" w:rsidRDefault="00151036" w:rsidP="004D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1A8B" w14:textId="77777777" w:rsidR="00370567" w:rsidRDefault="00370567" w:rsidP="004D48EA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41E" w14:textId="77777777" w:rsidR="00370567" w:rsidRDefault="00370567" w:rsidP="00F55130">
    <w:pPr>
      <w:ind w:firstLine="0"/>
    </w:pPr>
    <w:r>
      <w:rPr>
        <w:noProof/>
      </w:rPr>
      <w:drawing>
        <wp:inline distT="0" distB="0" distL="0" distR="0" wp14:anchorId="1FEB9E14" wp14:editId="2D1C313F">
          <wp:extent cx="6477000" cy="8953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401"/>
    <w:multiLevelType w:val="hybridMultilevel"/>
    <w:tmpl w:val="EDB03BE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C36E64"/>
    <w:multiLevelType w:val="hybridMultilevel"/>
    <w:tmpl w:val="BBD670DA"/>
    <w:lvl w:ilvl="0" w:tplc="FB76A0B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64A"/>
    <w:multiLevelType w:val="hybridMultilevel"/>
    <w:tmpl w:val="F0BCEF28"/>
    <w:lvl w:ilvl="0" w:tplc="472CCF08">
      <w:start w:val="8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1F8"/>
    <w:multiLevelType w:val="hybridMultilevel"/>
    <w:tmpl w:val="3AF67B92"/>
    <w:lvl w:ilvl="0" w:tplc="C4C439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E34"/>
    <w:multiLevelType w:val="hybridMultilevel"/>
    <w:tmpl w:val="E3B406C2"/>
    <w:lvl w:ilvl="0" w:tplc="ABD0BAD4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59E482D"/>
    <w:multiLevelType w:val="hybridMultilevel"/>
    <w:tmpl w:val="94728032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8A2803"/>
    <w:multiLevelType w:val="multilevel"/>
    <w:tmpl w:val="5114C562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556" w:hanging="180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7" w15:restartNumberingAfterBreak="0">
    <w:nsid w:val="31802C2B"/>
    <w:multiLevelType w:val="multilevel"/>
    <w:tmpl w:val="B978C1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8" w15:restartNumberingAfterBreak="0">
    <w:nsid w:val="32680DF1"/>
    <w:multiLevelType w:val="hybridMultilevel"/>
    <w:tmpl w:val="5C860C80"/>
    <w:lvl w:ilvl="0" w:tplc="0D1E7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83F7F21"/>
    <w:multiLevelType w:val="hybridMultilevel"/>
    <w:tmpl w:val="19F67494"/>
    <w:lvl w:ilvl="0" w:tplc="4978D3A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B4B6CCD"/>
    <w:multiLevelType w:val="hybridMultilevel"/>
    <w:tmpl w:val="E32C9B62"/>
    <w:lvl w:ilvl="0" w:tplc="DEC48A7A">
      <w:numFmt w:val="bullet"/>
      <w:lvlText w:val="-"/>
      <w:lvlJc w:val="left"/>
      <w:pPr>
        <w:ind w:left="1069" w:hanging="360"/>
      </w:pPr>
      <w:rPr>
        <w:rFonts w:ascii="Verdana" w:eastAsiaTheme="minorEastAsia" w:hAnsi="Verdan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1F87DDE"/>
    <w:multiLevelType w:val="hybridMultilevel"/>
    <w:tmpl w:val="F8D257F4"/>
    <w:lvl w:ilvl="0" w:tplc="2CAC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40647"/>
    <w:multiLevelType w:val="hybridMultilevel"/>
    <w:tmpl w:val="58228D3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BC656D"/>
    <w:multiLevelType w:val="hybridMultilevel"/>
    <w:tmpl w:val="0F381A0C"/>
    <w:lvl w:ilvl="0" w:tplc="1FE86EAA">
      <w:start w:val="19"/>
      <w:numFmt w:val="bullet"/>
      <w:lvlText w:val="-"/>
      <w:lvlJc w:val="left"/>
      <w:pPr>
        <w:ind w:left="885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E7E4BC1"/>
    <w:multiLevelType w:val="hybridMultilevel"/>
    <w:tmpl w:val="6E8ED978"/>
    <w:lvl w:ilvl="0" w:tplc="BD7E3576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F8B22B4"/>
    <w:multiLevelType w:val="hybridMultilevel"/>
    <w:tmpl w:val="0BC85CC0"/>
    <w:lvl w:ilvl="0" w:tplc="2CAC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55AF1"/>
    <w:multiLevelType w:val="hybridMultilevel"/>
    <w:tmpl w:val="94EA3B7C"/>
    <w:lvl w:ilvl="0" w:tplc="640827B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8711B8"/>
    <w:multiLevelType w:val="hybridMultilevel"/>
    <w:tmpl w:val="D704723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E83985"/>
    <w:multiLevelType w:val="hybridMultilevel"/>
    <w:tmpl w:val="4704DF2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E43D5C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A2769"/>
    <w:multiLevelType w:val="hybridMultilevel"/>
    <w:tmpl w:val="FDF42000"/>
    <w:lvl w:ilvl="0" w:tplc="E4F072AE">
      <w:start w:val="1"/>
      <w:numFmt w:val="upperLetter"/>
      <w:lvlText w:val="%1)"/>
      <w:lvlJc w:val="left"/>
      <w:pPr>
        <w:ind w:left="1429" w:hanging="360"/>
      </w:pPr>
      <w:rPr>
        <w:rFonts w:eastAsia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50E5F1C"/>
    <w:multiLevelType w:val="hybridMultilevel"/>
    <w:tmpl w:val="18BE8A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1DD4"/>
    <w:multiLevelType w:val="hybridMultilevel"/>
    <w:tmpl w:val="B85AEF14"/>
    <w:lvl w:ilvl="0" w:tplc="3658542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4CD9"/>
    <w:multiLevelType w:val="hybridMultilevel"/>
    <w:tmpl w:val="094E3E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70281">
    <w:abstractNumId w:val="9"/>
  </w:num>
  <w:num w:numId="2" w16cid:durableId="1061713776">
    <w:abstractNumId w:val="1"/>
  </w:num>
  <w:num w:numId="3" w16cid:durableId="345403976">
    <w:abstractNumId w:val="2"/>
  </w:num>
  <w:num w:numId="4" w16cid:durableId="1144735555">
    <w:abstractNumId w:val="14"/>
  </w:num>
  <w:num w:numId="5" w16cid:durableId="1813014704">
    <w:abstractNumId w:val="7"/>
  </w:num>
  <w:num w:numId="6" w16cid:durableId="1853765456">
    <w:abstractNumId w:val="10"/>
  </w:num>
  <w:num w:numId="7" w16cid:durableId="245579959">
    <w:abstractNumId w:val="13"/>
  </w:num>
  <w:num w:numId="8" w16cid:durableId="815878592">
    <w:abstractNumId w:val="20"/>
  </w:num>
  <w:num w:numId="9" w16cid:durableId="1175342210">
    <w:abstractNumId w:val="11"/>
  </w:num>
  <w:num w:numId="10" w16cid:durableId="1374160603">
    <w:abstractNumId w:val="8"/>
  </w:num>
  <w:num w:numId="11" w16cid:durableId="348992440">
    <w:abstractNumId w:val="5"/>
  </w:num>
  <w:num w:numId="12" w16cid:durableId="655913177">
    <w:abstractNumId w:val="16"/>
  </w:num>
  <w:num w:numId="13" w16cid:durableId="1389452290">
    <w:abstractNumId w:val="0"/>
  </w:num>
  <w:num w:numId="14" w16cid:durableId="1787890410">
    <w:abstractNumId w:val="17"/>
  </w:num>
  <w:num w:numId="15" w16cid:durableId="1597246703">
    <w:abstractNumId w:val="4"/>
  </w:num>
  <w:num w:numId="16" w16cid:durableId="1825853475">
    <w:abstractNumId w:val="21"/>
  </w:num>
  <w:num w:numId="17" w16cid:durableId="920916912">
    <w:abstractNumId w:val="3"/>
  </w:num>
  <w:num w:numId="18" w16cid:durableId="1635404602">
    <w:abstractNumId w:val="18"/>
  </w:num>
  <w:num w:numId="19" w16cid:durableId="1975989612">
    <w:abstractNumId w:val="15"/>
  </w:num>
  <w:num w:numId="20" w16cid:durableId="241529062">
    <w:abstractNumId w:val="12"/>
  </w:num>
  <w:num w:numId="21" w16cid:durableId="1890728433">
    <w:abstractNumId w:val="22"/>
  </w:num>
  <w:num w:numId="22" w16cid:durableId="59979706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25198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59"/>
    <w:rsid w:val="00003389"/>
    <w:rsid w:val="00005942"/>
    <w:rsid w:val="00005DD5"/>
    <w:rsid w:val="000062DA"/>
    <w:rsid w:val="00012781"/>
    <w:rsid w:val="0001667B"/>
    <w:rsid w:val="000200FF"/>
    <w:rsid w:val="00020286"/>
    <w:rsid w:val="00022BA8"/>
    <w:rsid w:val="00022D3A"/>
    <w:rsid w:val="00025A98"/>
    <w:rsid w:val="00040078"/>
    <w:rsid w:val="000406AE"/>
    <w:rsid w:val="00041717"/>
    <w:rsid w:val="00046E3F"/>
    <w:rsid w:val="00053C76"/>
    <w:rsid w:val="00054B72"/>
    <w:rsid w:val="00057DD4"/>
    <w:rsid w:val="00065DE1"/>
    <w:rsid w:val="00066C93"/>
    <w:rsid w:val="000720D0"/>
    <w:rsid w:val="0007647D"/>
    <w:rsid w:val="0008212A"/>
    <w:rsid w:val="0008340E"/>
    <w:rsid w:val="000978E0"/>
    <w:rsid w:val="00097CDA"/>
    <w:rsid w:val="000A2C90"/>
    <w:rsid w:val="000A4E9B"/>
    <w:rsid w:val="000A627A"/>
    <w:rsid w:val="000B4E59"/>
    <w:rsid w:val="000C4169"/>
    <w:rsid w:val="000C6EC1"/>
    <w:rsid w:val="000D18A0"/>
    <w:rsid w:val="000D2FA7"/>
    <w:rsid w:val="000D42B1"/>
    <w:rsid w:val="000D639B"/>
    <w:rsid w:val="000D6CF0"/>
    <w:rsid w:val="000D7B47"/>
    <w:rsid w:val="000E33CD"/>
    <w:rsid w:val="000E66D9"/>
    <w:rsid w:val="000F05C0"/>
    <w:rsid w:val="000F5347"/>
    <w:rsid w:val="000F7708"/>
    <w:rsid w:val="00100AE5"/>
    <w:rsid w:val="001077FA"/>
    <w:rsid w:val="00107AB1"/>
    <w:rsid w:val="0011683D"/>
    <w:rsid w:val="0012302A"/>
    <w:rsid w:val="0012332E"/>
    <w:rsid w:val="001355B1"/>
    <w:rsid w:val="00136606"/>
    <w:rsid w:val="00140372"/>
    <w:rsid w:val="0014270E"/>
    <w:rsid w:val="00151036"/>
    <w:rsid w:val="00152DF0"/>
    <w:rsid w:val="001534DD"/>
    <w:rsid w:val="00153C35"/>
    <w:rsid w:val="00153D6D"/>
    <w:rsid w:val="0015506F"/>
    <w:rsid w:val="00155CEA"/>
    <w:rsid w:val="0016275F"/>
    <w:rsid w:val="00164759"/>
    <w:rsid w:val="0016614B"/>
    <w:rsid w:val="00173106"/>
    <w:rsid w:val="0017580F"/>
    <w:rsid w:val="001769F4"/>
    <w:rsid w:val="001800DD"/>
    <w:rsid w:val="001872AA"/>
    <w:rsid w:val="00190B08"/>
    <w:rsid w:val="00195942"/>
    <w:rsid w:val="001966F9"/>
    <w:rsid w:val="001B2AC4"/>
    <w:rsid w:val="001C0D41"/>
    <w:rsid w:val="001C107A"/>
    <w:rsid w:val="001C439D"/>
    <w:rsid w:val="001C6FA4"/>
    <w:rsid w:val="001D184F"/>
    <w:rsid w:val="001D22F1"/>
    <w:rsid w:val="001D4A5D"/>
    <w:rsid w:val="001E4070"/>
    <w:rsid w:val="001F025A"/>
    <w:rsid w:val="001F0962"/>
    <w:rsid w:val="001F0A36"/>
    <w:rsid w:val="0020146C"/>
    <w:rsid w:val="0020493D"/>
    <w:rsid w:val="00205BCF"/>
    <w:rsid w:val="00207529"/>
    <w:rsid w:val="00213879"/>
    <w:rsid w:val="00213B86"/>
    <w:rsid w:val="00214871"/>
    <w:rsid w:val="00215A38"/>
    <w:rsid w:val="00216520"/>
    <w:rsid w:val="00223920"/>
    <w:rsid w:val="0022610B"/>
    <w:rsid w:val="0022634A"/>
    <w:rsid w:val="00227D02"/>
    <w:rsid w:val="00231F6A"/>
    <w:rsid w:val="0023380D"/>
    <w:rsid w:val="00235477"/>
    <w:rsid w:val="00236AC1"/>
    <w:rsid w:val="00237566"/>
    <w:rsid w:val="002478A4"/>
    <w:rsid w:val="00257B2C"/>
    <w:rsid w:val="0026236D"/>
    <w:rsid w:val="00264CCB"/>
    <w:rsid w:val="00266C13"/>
    <w:rsid w:val="00267F8B"/>
    <w:rsid w:val="00270F2E"/>
    <w:rsid w:val="002728FA"/>
    <w:rsid w:val="00277563"/>
    <w:rsid w:val="002809E4"/>
    <w:rsid w:val="00280B67"/>
    <w:rsid w:val="0028241B"/>
    <w:rsid w:val="00282ABD"/>
    <w:rsid w:val="0029194D"/>
    <w:rsid w:val="0029195F"/>
    <w:rsid w:val="002A3517"/>
    <w:rsid w:val="002A6922"/>
    <w:rsid w:val="002B1C98"/>
    <w:rsid w:val="002B709D"/>
    <w:rsid w:val="002C464A"/>
    <w:rsid w:val="002C62CB"/>
    <w:rsid w:val="002D1435"/>
    <w:rsid w:val="002D1E1B"/>
    <w:rsid w:val="002D2C5A"/>
    <w:rsid w:val="002D5169"/>
    <w:rsid w:val="002E1503"/>
    <w:rsid w:val="002E1852"/>
    <w:rsid w:val="002E462F"/>
    <w:rsid w:val="002F480D"/>
    <w:rsid w:val="0030275D"/>
    <w:rsid w:val="00307EA6"/>
    <w:rsid w:val="00310049"/>
    <w:rsid w:val="00316C0D"/>
    <w:rsid w:val="00331286"/>
    <w:rsid w:val="00335D0A"/>
    <w:rsid w:val="00335E80"/>
    <w:rsid w:val="00340848"/>
    <w:rsid w:val="00345820"/>
    <w:rsid w:val="00351FBE"/>
    <w:rsid w:val="00360564"/>
    <w:rsid w:val="00364CBB"/>
    <w:rsid w:val="0036683F"/>
    <w:rsid w:val="00370567"/>
    <w:rsid w:val="00382393"/>
    <w:rsid w:val="00383726"/>
    <w:rsid w:val="00386D71"/>
    <w:rsid w:val="00387233"/>
    <w:rsid w:val="0039791A"/>
    <w:rsid w:val="003A13FE"/>
    <w:rsid w:val="003A3DE4"/>
    <w:rsid w:val="003B0142"/>
    <w:rsid w:val="003B7C89"/>
    <w:rsid w:val="003C3F63"/>
    <w:rsid w:val="003C7645"/>
    <w:rsid w:val="003D396B"/>
    <w:rsid w:val="003D7B23"/>
    <w:rsid w:val="003E2A71"/>
    <w:rsid w:val="003F17DE"/>
    <w:rsid w:val="003F1811"/>
    <w:rsid w:val="003F389E"/>
    <w:rsid w:val="003F42C4"/>
    <w:rsid w:val="003F690D"/>
    <w:rsid w:val="003F6F4A"/>
    <w:rsid w:val="00403335"/>
    <w:rsid w:val="00403842"/>
    <w:rsid w:val="004044DD"/>
    <w:rsid w:val="00405864"/>
    <w:rsid w:val="00406442"/>
    <w:rsid w:val="00412C0D"/>
    <w:rsid w:val="004155BD"/>
    <w:rsid w:val="004203DB"/>
    <w:rsid w:val="00425474"/>
    <w:rsid w:val="00426155"/>
    <w:rsid w:val="00430651"/>
    <w:rsid w:val="0044315C"/>
    <w:rsid w:val="00443994"/>
    <w:rsid w:val="004443C2"/>
    <w:rsid w:val="004454E0"/>
    <w:rsid w:val="00445672"/>
    <w:rsid w:val="00456E1C"/>
    <w:rsid w:val="004638BF"/>
    <w:rsid w:val="0046433F"/>
    <w:rsid w:val="00464352"/>
    <w:rsid w:val="00464511"/>
    <w:rsid w:val="00465AF0"/>
    <w:rsid w:val="00465BD2"/>
    <w:rsid w:val="00465C94"/>
    <w:rsid w:val="004668A3"/>
    <w:rsid w:val="00473983"/>
    <w:rsid w:val="0047502C"/>
    <w:rsid w:val="004754D8"/>
    <w:rsid w:val="00482EFD"/>
    <w:rsid w:val="0048435C"/>
    <w:rsid w:val="004865D5"/>
    <w:rsid w:val="0048714F"/>
    <w:rsid w:val="00487319"/>
    <w:rsid w:val="004920E0"/>
    <w:rsid w:val="00494AFD"/>
    <w:rsid w:val="004A216A"/>
    <w:rsid w:val="004A228D"/>
    <w:rsid w:val="004A46F5"/>
    <w:rsid w:val="004A555D"/>
    <w:rsid w:val="004B1C65"/>
    <w:rsid w:val="004B3740"/>
    <w:rsid w:val="004B6F7A"/>
    <w:rsid w:val="004C53CA"/>
    <w:rsid w:val="004C5994"/>
    <w:rsid w:val="004D0F11"/>
    <w:rsid w:val="004D48EA"/>
    <w:rsid w:val="004D4C11"/>
    <w:rsid w:val="004E044E"/>
    <w:rsid w:val="004E3A47"/>
    <w:rsid w:val="004E5958"/>
    <w:rsid w:val="004F104C"/>
    <w:rsid w:val="00500B33"/>
    <w:rsid w:val="0050338C"/>
    <w:rsid w:val="0051370D"/>
    <w:rsid w:val="00514E23"/>
    <w:rsid w:val="00516463"/>
    <w:rsid w:val="00516FDA"/>
    <w:rsid w:val="00520490"/>
    <w:rsid w:val="0052049A"/>
    <w:rsid w:val="00521756"/>
    <w:rsid w:val="0052649B"/>
    <w:rsid w:val="00526921"/>
    <w:rsid w:val="00526AEE"/>
    <w:rsid w:val="005276FC"/>
    <w:rsid w:val="00533F32"/>
    <w:rsid w:val="00537A5C"/>
    <w:rsid w:val="00540934"/>
    <w:rsid w:val="00544BA0"/>
    <w:rsid w:val="0054755E"/>
    <w:rsid w:val="00557C3A"/>
    <w:rsid w:val="00560267"/>
    <w:rsid w:val="00560F0F"/>
    <w:rsid w:val="00562831"/>
    <w:rsid w:val="00563B48"/>
    <w:rsid w:val="00570B4C"/>
    <w:rsid w:val="00575C1E"/>
    <w:rsid w:val="00581AAE"/>
    <w:rsid w:val="00583877"/>
    <w:rsid w:val="00586AEC"/>
    <w:rsid w:val="00590461"/>
    <w:rsid w:val="00591C3A"/>
    <w:rsid w:val="005A6234"/>
    <w:rsid w:val="005A6374"/>
    <w:rsid w:val="005A783D"/>
    <w:rsid w:val="005B124B"/>
    <w:rsid w:val="005B1A5D"/>
    <w:rsid w:val="005B39D1"/>
    <w:rsid w:val="005B7696"/>
    <w:rsid w:val="005C22E1"/>
    <w:rsid w:val="005C2DB5"/>
    <w:rsid w:val="005C3B55"/>
    <w:rsid w:val="005C5296"/>
    <w:rsid w:val="005E23D2"/>
    <w:rsid w:val="005E40D7"/>
    <w:rsid w:val="005E6DC5"/>
    <w:rsid w:val="005F46AB"/>
    <w:rsid w:val="005F7A6A"/>
    <w:rsid w:val="00601262"/>
    <w:rsid w:val="0060266C"/>
    <w:rsid w:val="00607C7A"/>
    <w:rsid w:val="00610726"/>
    <w:rsid w:val="00615DB6"/>
    <w:rsid w:val="00617CA9"/>
    <w:rsid w:val="00621462"/>
    <w:rsid w:val="00623790"/>
    <w:rsid w:val="00624998"/>
    <w:rsid w:val="00624F04"/>
    <w:rsid w:val="00627A0B"/>
    <w:rsid w:val="006304A9"/>
    <w:rsid w:val="00631C53"/>
    <w:rsid w:val="00641A6C"/>
    <w:rsid w:val="00642FC7"/>
    <w:rsid w:val="0064779B"/>
    <w:rsid w:val="006501F8"/>
    <w:rsid w:val="00650FA4"/>
    <w:rsid w:val="006646AF"/>
    <w:rsid w:val="00672DD4"/>
    <w:rsid w:val="0067410E"/>
    <w:rsid w:val="0069226A"/>
    <w:rsid w:val="00693CC6"/>
    <w:rsid w:val="00694DAB"/>
    <w:rsid w:val="006970BF"/>
    <w:rsid w:val="0069764A"/>
    <w:rsid w:val="00697D85"/>
    <w:rsid w:val="006A1C55"/>
    <w:rsid w:val="006A5074"/>
    <w:rsid w:val="006B4318"/>
    <w:rsid w:val="006B4354"/>
    <w:rsid w:val="006B76CA"/>
    <w:rsid w:val="006C0561"/>
    <w:rsid w:val="006C29FA"/>
    <w:rsid w:val="006D367E"/>
    <w:rsid w:val="006E27F5"/>
    <w:rsid w:val="006E4D7F"/>
    <w:rsid w:val="006E5F6E"/>
    <w:rsid w:val="006F5706"/>
    <w:rsid w:val="006F75F2"/>
    <w:rsid w:val="0070312A"/>
    <w:rsid w:val="007044A9"/>
    <w:rsid w:val="0071132B"/>
    <w:rsid w:val="0071364D"/>
    <w:rsid w:val="00714B7F"/>
    <w:rsid w:val="00714E43"/>
    <w:rsid w:val="007166F3"/>
    <w:rsid w:val="00717C81"/>
    <w:rsid w:val="007219F6"/>
    <w:rsid w:val="00727FAF"/>
    <w:rsid w:val="007314D0"/>
    <w:rsid w:val="00732AA1"/>
    <w:rsid w:val="00733681"/>
    <w:rsid w:val="00734858"/>
    <w:rsid w:val="0074487A"/>
    <w:rsid w:val="00745B3C"/>
    <w:rsid w:val="00751DF1"/>
    <w:rsid w:val="0075353F"/>
    <w:rsid w:val="007535C1"/>
    <w:rsid w:val="00754A19"/>
    <w:rsid w:val="007619FA"/>
    <w:rsid w:val="007621A2"/>
    <w:rsid w:val="0077073E"/>
    <w:rsid w:val="00780812"/>
    <w:rsid w:val="00784A2F"/>
    <w:rsid w:val="00784F43"/>
    <w:rsid w:val="00795A73"/>
    <w:rsid w:val="0079771B"/>
    <w:rsid w:val="007A6411"/>
    <w:rsid w:val="007C349F"/>
    <w:rsid w:val="007C69CE"/>
    <w:rsid w:val="007D331E"/>
    <w:rsid w:val="007D766B"/>
    <w:rsid w:val="007E2194"/>
    <w:rsid w:val="007E28E7"/>
    <w:rsid w:val="007E3891"/>
    <w:rsid w:val="007F06B5"/>
    <w:rsid w:val="007F2CB8"/>
    <w:rsid w:val="00804017"/>
    <w:rsid w:val="00805528"/>
    <w:rsid w:val="008056BB"/>
    <w:rsid w:val="00807877"/>
    <w:rsid w:val="00811C0E"/>
    <w:rsid w:val="00817AF0"/>
    <w:rsid w:val="00820F03"/>
    <w:rsid w:val="0082128B"/>
    <w:rsid w:val="00826214"/>
    <w:rsid w:val="00833E4D"/>
    <w:rsid w:val="0083796A"/>
    <w:rsid w:val="00837C3C"/>
    <w:rsid w:val="008438C8"/>
    <w:rsid w:val="00846D08"/>
    <w:rsid w:val="00853A78"/>
    <w:rsid w:val="00854757"/>
    <w:rsid w:val="0086285E"/>
    <w:rsid w:val="0086395C"/>
    <w:rsid w:val="00864DA7"/>
    <w:rsid w:val="00867B3F"/>
    <w:rsid w:val="008762A4"/>
    <w:rsid w:val="008A1752"/>
    <w:rsid w:val="008A2B45"/>
    <w:rsid w:val="008A5F37"/>
    <w:rsid w:val="008A72FF"/>
    <w:rsid w:val="008B6419"/>
    <w:rsid w:val="008B6CB4"/>
    <w:rsid w:val="008B7091"/>
    <w:rsid w:val="008C1F9D"/>
    <w:rsid w:val="008C47C7"/>
    <w:rsid w:val="008C76D0"/>
    <w:rsid w:val="008E2FBB"/>
    <w:rsid w:val="008F3298"/>
    <w:rsid w:val="008F7338"/>
    <w:rsid w:val="009020F7"/>
    <w:rsid w:val="009049E4"/>
    <w:rsid w:val="00906068"/>
    <w:rsid w:val="00914491"/>
    <w:rsid w:val="00917561"/>
    <w:rsid w:val="00921D81"/>
    <w:rsid w:val="00922AE8"/>
    <w:rsid w:val="009327F1"/>
    <w:rsid w:val="00932AD6"/>
    <w:rsid w:val="00934CEC"/>
    <w:rsid w:val="00935805"/>
    <w:rsid w:val="0094429A"/>
    <w:rsid w:val="00944CD0"/>
    <w:rsid w:val="00950F0B"/>
    <w:rsid w:val="00952B31"/>
    <w:rsid w:val="00954388"/>
    <w:rsid w:val="00961F53"/>
    <w:rsid w:val="009620E5"/>
    <w:rsid w:val="00962960"/>
    <w:rsid w:val="00973236"/>
    <w:rsid w:val="0098348B"/>
    <w:rsid w:val="009841EF"/>
    <w:rsid w:val="00985C37"/>
    <w:rsid w:val="00986E62"/>
    <w:rsid w:val="00986F09"/>
    <w:rsid w:val="00991C0D"/>
    <w:rsid w:val="00993200"/>
    <w:rsid w:val="0099391E"/>
    <w:rsid w:val="00997381"/>
    <w:rsid w:val="00997EBD"/>
    <w:rsid w:val="009A3687"/>
    <w:rsid w:val="009A5E84"/>
    <w:rsid w:val="009B53D6"/>
    <w:rsid w:val="009C42F3"/>
    <w:rsid w:val="009C64BD"/>
    <w:rsid w:val="009C69A3"/>
    <w:rsid w:val="009E04E6"/>
    <w:rsid w:val="009E111D"/>
    <w:rsid w:val="009E2A2A"/>
    <w:rsid w:val="009E356F"/>
    <w:rsid w:val="009E45AA"/>
    <w:rsid w:val="009E6D8E"/>
    <w:rsid w:val="009F329E"/>
    <w:rsid w:val="009F32B9"/>
    <w:rsid w:val="00A13A4C"/>
    <w:rsid w:val="00A14D30"/>
    <w:rsid w:val="00A214BA"/>
    <w:rsid w:val="00A238ED"/>
    <w:rsid w:val="00A266F2"/>
    <w:rsid w:val="00A31B45"/>
    <w:rsid w:val="00A32DC4"/>
    <w:rsid w:val="00A36D51"/>
    <w:rsid w:val="00A44A17"/>
    <w:rsid w:val="00A468FC"/>
    <w:rsid w:val="00A50CA5"/>
    <w:rsid w:val="00A51400"/>
    <w:rsid w:val="00A53C19"/>
    <w:rsid w:val="00A5448C"/>
    <w:rsid w:val="00A60695"/>
    <w:rsid w:val="00A61F59"/>
    <w:rsid w:val="00A7042A"/>
    <w:rsid w:val="00A74237"/>
    <w:rsid w:val="00A83E44"/>
    <w:rsid w:val="00A856B0"/>
    <w:rsid w:val="00A873C8"/>
    <w:rsid w:val="00A878AE"/>
    <w:rsid w:val="00A9397A"/>
    <w:rsid w:val="00AA0447"/>
    <w:rsid w:val="00AA212C"/>
    <w:rsid w:val="00AA79B2"/>
    <w:rsid w:val="00AB24F4"/>
    <w:rsid w:val="00AB7A0D"/>
    <w:rsid w:val="00AC1CF6"/>
    <w:rsid w:val="00AD6DCD"/>
    <w:rsid w:val="00AD701D"/>
    <w:rsid w:val="00AD7C15"/>
    <w:rsid w:val="00AE2BA7"/>
    <w:rsid w:val="00AF3CBE"/>
    <w:rsid w:val="00AF4BC7"/>
    <w:rsid w:val="00AF745B"/>
    <w:rsid w:val="00B008B8"/>
    <w:rsid w:val="00B04CCC"/>
    <w:rsid w:val="00B10BD9"/>
    <w:rsid w:val="00B1101D"/>
    <w:rsid w:val="00B12081"/>
    <w:rsid w:val="00B14639"/>
    <w:rsid w:val="00B155BD"/>
    <w:rsid w:val="00B22298"/>
    <w:rsid w:val="00B24163"/>
    <w:rsid w:val="00B2444C"/>
    <w:rsid w:val="00B271A1"/>
    <w:rsid w:val="00B2742C"/>
    <w:rsid w:val="00B276C3"/>
    <w:rsid w:val="00B31954"/>
    <w:rsid w:val="00B35993"/>
    <w:rsid w:val="00B45451"/>
    <w:rsid w:val="00B46182"/>
    <w:rsid w:val="00B46717"/>
    <w:rsid w:val="00B601C9"/>
    <w:rsid w:val="00B670B5"/>
    <w:rsid w:val="00B7045C"/>
    <w:rsid w:val="00B81611"/>
    <w:rsid w:val="00B8418A"/>
    <w:rsid w:val="00B8595B"/>
    <w:rsid w:val="00B93257"/>
    <w:rsid w:val="00B95608"/>
    <w:rsid w:val="00BA0676"/>
    <w:rsid w:val="00BA1126"/>
    <w:rsid w:val="00BA12BF"/>
    <w:rsid w:val="00BA51B9"/>
    <w:rsid w:val="00BA7582"/>
    <w:rsid w:val="00BA7D9E"/>
    <w:rsid w:val="00BC1843"/>
    <w:rsid w:val="00BD6F8E"/>
    <w:rsid w:val="00BE04AF"/>
    <w:rsid w:val="00BE06BA"/>
    <w:rsid w:val="00BE1D15"/>
    <w:rsid w:val="00BE4181"/>
    <w:rsid w:val="00BE7F1C"/>
    <w:rsid w:val="00BF092C"/>
    <w:rsid w:val="00BF6F82"/>
    <w:rsid w:val="00C026B5"/>
    <w:rsid w:val="00C23226"/>
    <w:rsid w:val="00C30244"/>
    <w:rsid w:val="00C3052D"/>
    <w:rsid w:val="00C419D7"/>
    <w:rsid w:val="00C4540E"/>
    <w:rsid w:val="00C45EF6"/>
    <w:rsid w:val="00C473C9"/>
    <w:rsid w:val="00C51657"/>
    <w:rsid w:val="00C54BCD"/>
    <w:rsid w:val="00C565BE"/>
    <w:rsid w:val="00C56E3F"/>
    <w:rsid w:val="00C571DB"/>
    <w:rsid w:val="00C61650"/>
    <w:rsid w:val="00C617D6"/>
    <w:rsid w:val="00C6235B"/>
    <w:rsid w:val="00C70A43"/>
    <w:rsid w:val="00C7102C"/>
    <w:rsid w:val="00C728B9"/>
    <w:rsid w:val="00C757AF"/>
    <w:rsid w:val="00C77109"/>
    <w:rsid w:val="00C77684"/>
    <w:rsid w:val="00C77D2A"/>
    <w:rsid w:val="00C82CC3"/>
    <w:rsid w:val="00C85CFB"/>
    <w:rsid w:val="00C861AA"/>
    <w:rsid w:val="00C9240D"/>
    <w:rsid w:val="00C93AFB"/>
    <w:rsid w:val="00CA6CB8"/>
    <w:rsid w:val="00CB0E13"/>
    <w:rsid w:val="00CB2C0B"/>
    <w:rsid w:val="00CB5B83"/>
    <w:rsid w:val="00CD2730"/>
    <w:rsid w:val="00CD7781"/>
    <w:rsid w:val="00CE5D82"/>
    <w:rsid w:val="00CE61FD"/>
    <w:rsid w:val="00CE7069"/>
    <w:rsid w:val="00CE7C06"/>
    <w:rsid w:val="00CF34B4"/>
    <w:rsid w:val="00D00BE9"/>
    <w:rsid w:val="00D17D88"/>
    <w:rsid w:val="00D20036"/>
    <w:rsid w:val="00D20FC2"/>
    <w:rsid w:val="00D224C6"/>
    <w:rsid w:val="00D256E8"/>
    <w:rsid w:val="00D322A7"/>
    <w:rsid w:val="00D35861"/>
    <w:rsid w:val="00D43E46"/>
    <w:rsid w:val="00D45170"/>
    <w:rsid w:val="00D46566"/>
    <w:rsid w:val="00D515BB"/>
    <w:rsid w:val="00D55F38"/>
    <w:rsid w:val="00D56C4F"/>
    <w:rsid w:val="00D57B80"/>
    <w:rsid w:val="00D61C29"/>
    <w:rsid w:val="00D66E77"/>
    <w:rsid w:val="00D7612E"/>
    <w:rsid w:val="00D7633C"/>
    <w:rsid w:val="00D76985"/>
    <w:rsid w:val="00D77972"/>
    <w:rsid w:val="00D810E3"/>
    <w:rsid w:val="00D827F5"/>
    <w:rsid w:val="00D83C84"/>
    <w:rsid w:val="00D850C9"/>
    <w:rsid w:val="00D8668E"/>
    <w:rsid w:val="00D93BEB"/>
    <w:rsid w:val="00DA4B22"/>
    <w:rsid w:val="00DA65DE"/>
    <w:rsid w:val="00DA74D5"/>
    <w:rsid w:val="00DB489F"/>
    <w:rsid w:val="00DB4CAA"/>
    <w:rsid w:val="00DC04C5"/>
    <w:rsid w:val="00DC52C9"/>
    <w:rsid w:val="00DC52FB"/>
    <w:rsid w:val="00DC62BD"/>
    <w:rsid w:val="00DC7514"/>
    <w:rsid w:val="00DC7665"/>
    <w:rsid w:val="00DC78F6"/>
    <w:rsid w:val="00DD2DD6"/>
    <w:rsid w:val="00DD7C0E"/>
    <w:rsid w:val="00DE12EE"/>
    <w:rsid w:val="00DE1A9F"/>
    <w:rsid w:val="00DE3E8F"/>
    <w:rsid w:val="00DF0D99"/>
    <w:rsid w:val="00E02553"/>
    <w:rsid w:val="00E031EA"/>
    <w:rsid w:val="00E0419C"/>
    <w:rsid w:val="00E063A6"/>
    <w:rsid w:val="00E12D40"/>
    <w:rsid w:val="00E13561"/>
    <w:rsid w:val="00E1703A"/>
    <w:rsid w:val="00E17E2D"/>
    <w:rsid w:val="00E20329"/>
    <w:rsid w:val="00E23624"/>
    <w:rsid w:val="00E2543C"/>
    <w:rsid w:val="00E3078B"/>
    <w:rsid w:val="00E31F81"/>
    <w:rsid w:val="00E35200"/>
    <w:rsid w:val="00E36DE5"/>
    <w:rsid w:val="00E417B5"/>
    <w:rsid w:val="00E7337A"/>
    <w:rsid w:val="00E80BE1"/>
    <w:rsid w:val="00E9043B"/>
    <w:rsid w:val="00E93DF5"/>
    <w:rsid w:val="00E9758E"/>
    <w:rsid w:val="00E97ECB"/>
    <w:rsid w:val="00EA00E4"/>
    <w:rsid w:val="00EA0136"/>
    <w:rsid w:val="00EB2834"/>
    <w:rsid w:val="00EB3FBF"/>
    <w:rsid w:val="00EB4709"/>
    <w:rsid w:val="00ED0A24"/>
    <w:rsid w:val="00EE2D37"/>
    <w:rsid w:val="00F004AA"/>
    <w:rsid w:val="00F043E3"/>
    <w:rsid w:val="00F073D8"/>
    <w:rsid w:val="00F1586B"/>
    <w:rsid w:val="00F17266"/>
    <w:rsid w:val="00F35DE3"/>
    <w:rsid w:val="00F430DE"/>
    <w:rsid w:val="00F5287A"/>
    <w:rsid w:val="00F53728"/>
    <w:rsid w:val="00F55130"/>
    <w:rsid w:val="00F56222"/>
    <w:rsid w:val="00F6635D"/>
    <w:rsid w:val="00F67447"/>
    <w:rsid w:val="00F8014B"/>
    <w:rsid w:val="00F8425E"/>
    <w:rsid w:val="00F901C3"/>
    <w:rsid w:val="00F93504"/>
    <w:rsid w:val="00FA70C7"/>
    <w:rsid w:val="00FA75FB"/>
    <w:rsid w:val="00FB3F97"/>
    <w:rsid w:val="00FB5EFF"/>
    <w:rsid w:val="00FB673C"/>
    <w:rsid w:val="00FB7D6A"/>
    <w:rsid w:val="00FC2D93"/>
    <w:rsid w:val="00FC71F7"/>
    <w:rsid w:val="00FC7618"/>
    <w:rsid w:val="00FD4744"/>
    <w:rsid w:val="00FD5DFC"/>
    <w:rsid w:val="00FD5F31"/>
    <w:rsid w:val="00FE0467"/>
    <w:rsid w:val="00FE1AE5"/>
    <w:rsid w:val="00FE4516"/>
    <w:rsid w:val="00FE7FD1"/>
    <w:rsid w:val="00FF6FBC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B824E"/>
  <w15:chartTrackingRefBased/>
  <w15:docId w15:val="{CAEB9085-B669-40A1-A64E-CDD79A20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11"/>
    <w:pPr>
      <w:spacing w:after="0" w:line="240" w:lineRule="auto"/>
      <w:ind w:firstLine="567"/>
    </w:pPr>
    <w:rPr>
      <w:rFonts w:ascii="Verdana" w:hAnsi="Verdana" w:cs="Times New Roman"/>
      <w:lang w:bidi="en-US"/>
    </w:rPr>
  </w:style>
  <w:style w:type="paragraph" w:styleId="Titlu1">
    <w:name w:val="heading 1"/>
    <w:basedOn w:val="Normal"/>
    <w:next w:val="Normal"/>
    <w:link w:val="Titlu1Caracter"/>
    <w:autoRedefine/>
    <w:uiPriority w:val="99"/>
    <w:qFormat/>
    <w:rsid w:val="00A36D51"/>
    <w:pPr>
      <w:keepNext/>
      <w:keepLines/>
      <w:ind w:firstLine="0"/>
      <w:outlineLvl w:val="0"/>
    </w:pPr>
    <w:rPr>
      <w:rFonts w:cs="Cambria"/>
      <w:b/>
      <w:sz w:val="24"/>
      <w:szCs w:val="32"/>
      <w:lang w:bidi="ar-SA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D20F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rsid w:val="00A36D51"/>
    <w:rPr>
      <w:rFonts w:ascii="Verdana" w:hAnsi="Verdana" w:cs="Cambria"/>
      <w:b/>
      <w:sz w:val="24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rsid w:val="00D20F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paragraph" w:styleId="Antet">
    <w:name w:val="header"/>
    <w:basedOn w:val="Normal"/>
    <w:link w:val="AntetCaracter"/>
    <w:uiPriority w:val="99"/>
    <w:unhideWhenUsed/>
    <w:rsid w:val="004D48E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D48EA"/>
    <w:rPr>
      <w:rFonts w:ascii="Verdana" w:hAnsi="Verdana" w:cs="Times New Roman"/>
      <w:lang w:bidi="en-US"/>
    </w:rPr>
  </w:style>
  <w:style w:type="paragraph" w:styleId="Subsol">
    <w:name w:val="footer"/>
    <w:basedOn w:val="Normal"/>
    <w:link w:val="SubsolCaracter"/>
    <w:uiPriority w:val="99"/>
    <w:unhideWhenUsed/>
    <w:rsid w:val="004D48E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D48EA"/>
    <w:rPr>
      <w:rFonts w:ascii="Verdana" w:hAnsi="Verdana" w:cs="Times New Roman"/>
      <w:lang w:bidi="en-US"/>
    </w:rPr>
  </w:style>
  <w:style w:type="paragraph" w:styleId="Listparagraf">
    <w:name w:val="List Paragraph"/>
    <w:aliases w:val="Forth level,Heading x1,Normal bullet 2,body 2,List Paragraph11,Citation List,본문(내용),List Paragraph (numbered (a)),lp1,Lista 1,lp11,Header bold,Lettre d'introduction,List Paragraph111,A_wyliczenie,K-P_odwolanie"/>
    <w:basedOn w:val="Normal"/>
    <w:link w:val="ListparagrafCaracter"/>
    <w:uiPriority w:val="34"/>
    <w:qFormat/>
    <w:rsid w:val="00AF4BC7"/>
    <w:pPr>
      <w:ind w:left="720"/>
      <w:contextualSpacing/>
    </w:pPr>
  </w:style>
  <w:style w:type="paragraph" w:customStyle="1" w:styleId="Normal1">
    <w:name w:val="Normal1"/>
    <w:basedOn w:val="Normal"/>
    <w:rsid w:val="00E063A6"/>
    <w:pPr>
      <w:tabs>
        <w:tab w:val="left" w:pos="1140"/>
        <w:tab w:val="left" w:pos="1710"/>
      </w:tabs>
      <w:overflowPunct w:val="0"/>
      <w:autoSpaceDE w:val="0"/>
      <w:autoSpaceDN w:val="0"/>
      <w:adjustRightInd w:val="0"/>
      <w:ind w:firstLine="850"/>
      <w:jc w:val="both"/>
      <w:textAlignment w:val="baseline"/>
    </w:pPr>
    <w:rPr>
      <w:rFonts w:ascii="Arial Black" w:hAnsi="Arial Black"/>
      <w:noProof/>
      <w:sz w:val="24"/>
      <w:szCs w:val="20"/>
      <w:lang w:val="en-US" w:bidi="ar-SA"/>
    </w:rPr>
  </w:style>
  <w:style w:type="character" w:styleId="Hyperlink">
    <w:name w:val="Hyperlink"/>
    <w:basedOn w:val="Fontdeparagrafimplicit"/>
    <w:uiPriority w:val="99"/>
    <w:unhideWhenUsed/>
    <w:rsid w:val="00AA79B2"/>
    <w:rPr>
      <w:color w:val="0563C1" w:themeColor="hyperlink"/>
      <w:u w:val="single"/>
    </w:rPr>
  </w:style>
  <w:style w:type="table" w:customStyle="1" w:styleId="TableGrid">
    <w:name w:val="TableGrid"/>
    <w:rsid w:val="00B12081"/>
    <w:pPr>
      <w:spacing w:after="0" w:line="240" w:lineRule="auto"/>
    </w:pPr>
    <w:rPr>
      <w:rFonts w:eastAsiaTheme="minorEastAsia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gril">
    <w:name w:val="Table Grid"/>
    <w:basedOn w:val="TabelNormal"/>
    <w:uiPriority w:val="39"/>
    <w:rsid w:val="00AF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80B6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0B67"/>
    <w:rPr>
      <w:rFonts w:ascii="Segoe UI" w:hAnsi="Segoe UI" w:cs="Segoe UI"/>
      <w:sz w:val="18"/>
      <w:szCs w:val="18"/>
      <w:lang w:bidi="en-US"/>
    </w:rPr>
  </w:style>
  <w:style w:type="paragraph" w:customStyle="1" w:styleId="Listparagraf1">
    <w:name w:val="Listă paragraf1"/>
    <w:basedOn w:val="Normal"/>
    <w:uiPriority w:val="34"/>
    <w:qFormat/>
    <w:rsid w:val="00280B67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7D766B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E417B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417B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417B5"/>
    <w:rPr>
      <w:rFonts w:ascii="Verdana" w:hAnsi="Verdana" w:cs="Times New Roman"/>
      <w:sz w:val="20"/>
      <w:szCs w:val="20"/>
      <w:lang w:bidi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417B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417B5"/>
    <w:rPr>
      <w:rFonts w:ascii="Verdana" w:hAnsi="Verdana" w:cs="Times New Roman"/>
      <w:b/>
      <w:bCs/>
      <w:sz w:val="20"/>
      <w:szCs w:val="20"/>
      <w:lang w:bidi="en-US"/>
    </w:rPr>
  </w:style>
  <w:style w:type="paragraph" w:styleId="Formuledencheiere">
    <w:name w:val="Closing"/>
    <w:basedOn w:val="Normal"/>
    <w:link w:val="FormuledencheiereCaracter"/>
    <w:uiPriority w:val="99"/>
    <w:unhideWhenUsed/>
    <w:rsid w:val="00C419D7"/>
    <w:pPr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rsid w:val="00C419D7"/>
    <w:rPr>
      <w:rFonts w:ascii="Verdana" w:hAnsi="Verdana" w:cs="Times New Roman"/>
      <w:lang w:bidi="en-US"/>
    </w:rPr>
  </w:style>
  <w:style w:type="paragraph" w:styleId="Semntur">
    <w:name w:val="Signature"/>
    <w:basedOn w:val="Normal"/>
    <w:link w:val="SemnturCaracter"/>
    <w:uiPriority w:val="99"/>
    <w:unhideWhenUsed/>
    <w:rsid w:val="00C419D7"/>
    <w:pPr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rsid w:val="00C419D7"/>
    <w:rPr>
      <w:rFonts w:ascii="Verdana" w:hAnsi="Verdana" w:cs="Times New Roman"/>
      <w:lang w:bidi="en-US"/>
    </w:rPr>
  </w:style>
  <w:style w:type="paragraph" w:customStyle="1" w:styleId="Semnturfirm">
    <w:name w:val="Semnătură firmă"/>
    <w:basedOn w:val="Semntur"/>
    <w:rsid w:val="00C419D7"/>
  </w:style>
  <w:style w:type="character" w:styleId="HyperlinkParcurs">
    <w:name w:val="FollowedHyperlink"/>
    <w:basedOn w:val="Fontdeparagrafimplicit"/>
    <w:uiPriority w:val="99"/>
    <w:semiHidden/>
    <w:unhideWhenUsed/>
    <w:rsid w:val="006501F8"/>
    <w:rPr>
      <w:color w:val="800080"/>
      <w:u w:val="single"/>
    </w:rPr>
  </w:style>
  <w:style w:type="paragraph" w:customStyle="1" w:styleId="msonormal0">
    <w:name w:val="msonormal"/>
    <w:basedOn w:val="Normal"/>
    <w:rsid w:val="006501F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o-RO" w:bidi="ar-SA"/>
    </w:rPr>
  </w:style>
  <w:style w:type="paragraph" w:customStyle="1" w:styleId="xl63">
    <w:name w:val="xl63"/>
    <w:basedOn w:val="Normal"/>
    <w:rsid w:val="006501F8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16"/>
      <w:szCs w:val="16"/>
      <w:lang w:eastAsia="ro-RO" w:bidi="ar-SA"/>
    </w:rPr>
  </w:style>
  <w:style w:type="paragraph" w:customStyle="1" w:styleId="xl64">
    <w:name w:val="xl64"/>
    <w:basedOn w:val="Normal"/>
    <w:rsid w:val="006501F8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16"/>
      <w:szCs w:val="16"/>
      <w:lang w:eastAsia="ro-RO" w:bidi="ar-SA"/>
    </w:rPr>
  </w:style>
  <w:style w:type="paragraph" w:customStyle="1" w:styleId="xl65">
    <w:name w:val="xl65"/>
    <w:basedOn w:val="Normal"/>
    <w:rsid w:val="006501F8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o-RO" w:bidi="ar-SA"/>
    </w:rPr>
  </w:style>
  <w:style w:type="paragraph" w:customStyle="1" w:styleId="xl66">
    <w:name w:val="xl66"/>
    <w:basedOn w:val="Normal"/>
    <w:rsid w:val="006501F8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16"/>
      <w:szCs w:val="16"/>
      <w:lang w:eastAsia="ro-RO" w:bidi="ar-SA"/>
    </w:rPr>
  </w:style>
  <w:style w:type="paragraph" w:customStyle="1" w:styleId="xl67">
    <w:name w:val="xl67"/>
    <w:basedOn w:val="Normal"/>
    <w:rsid w:val="006501F8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o-RO" w:bidi="ar-SA"/>
    </w:rPr>
  </w:style>
  <w:style w:type="paragraph" w:customStyle="1" w:styleId="xl68">
    <w:name w:val="xl68"/>
    <w:basedOn w:val="Normal"/>
    <w:rsid w:val="006501F8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16"/>
      <w:szCs w:val="16"/>
      <w:lang w:eastAsia="ro-RO" w:bidi="ar-SA"/>
    </w:rPr>
  </w:style>
  <w:style w:type="paragraph" w:customStyle="1" w:styleId="xl69">
    <w:name w:val="xl69"/>
    <w:basedOn w:val="Normal"/>
    <w:rsid w:val="006501F8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16"/>
      <w:szCs w:val="16"/>
      <w:lang w:eastAsia="ro-RO" w:bidi="ar-SA"/>
    </w:rPr>
  </w:style>
  <w:style w:type="paragraph" w:customStyle="1" w:styleId="xl70">
    <w:name w:val="xl70"/>
    <w:basedOn w:val="Normal"/>
    <w:rsid w:val="006501F8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FF0000"/>
      <w:sz w:val="16"/>
      <w:szCs w:val="16"/>
      <w:lang w:eastAsia="ro-RO" w:bidi="ar-SA"/>
    </w:rPr>
  </w:style>
  <w:style w:type="paragraph" w:customStyle="1" w:styleId="xl71">
    <w:name w:val="xl71"/>
    <w:basedOn w:val="Normal"/>
    <w:rsid w:val="006501F8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16"/>
      <w:szCs w:val="16"/>
      <w:lang w:eastAsia="ro-RO" w:bidi="ar-SA"/>
    </w:rPr>
  </w:style>
  <w:style w:type="paragraph" w:customStyle="1" w:styleId="xl72">
    <w:name w:val="xl72"/>
    <w:basedOn w:val="Normal"/>
    <w:rsid w:val="006501F8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16"/>
      <w:szCs w:val="16"/>
      <w:lang w:eastAsia="ro-RO" w:bidi="ar-SA"/>
    </w:rPr>
  </w:style>
  <w:style w:type="paragraph" w:customStyle="1" w:styleId="xl73">
    <w:name w:val="xl73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  <w:lang w:eastAsia="ro-RO" w:bidi="ar-SA"/>
    </w:rPr>
  </w:style>
  <w:style w:type="paragraph" w:customStyle="1" w:styleId="xl74">
    <w:name w:val="xl74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  <w:lang w:eastAsia="ro-RO" w:bidi="ar-SA"/>
    </w:rPr>
  </w:style>
  <w:style w:type="paragraph" w:customStyle="1" w:styleId="xl75">
    <w:name w:val="xl75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  <w:lang w:eastAsia="ro-RO" w:bidi="ar-SA"/>
    </w:rPr>
  </w:style>
  <w:style w:type="paragraph" w:customStyle="1" w:styleId="xl76">
    <w:name w:val="xl76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  <w:u w:val="single"/>
      <w:lang w:eastAsia="ro-RO" w:bidi="ar-SA"/>
    </w:rPr>
  </w:style>
  <w:style w:type="paragraph" w:customStyle="1" w:styleId="xl77">
    <w:name w:val="xl77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  <w:lang w:eastAsia="ro-RO" w:bidi="ar-SA"/>
    </w:rPr>
  </w:style>
  <w:style w:type="paragraph" w:customStyle="1" w:styleId="xl78">
    <w:name w:val="xl78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  <w:lang w:eastAsia="ro-RO" w:bidi="ar-SA"/>
    </w:rPr>
  </w:style>
  <w:style w:type="paragraph" w:customStyle="1" w:styleId="xl79">
    <w:name w:val="xl79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  <w:lang w:eastAsia="ro-RO" w:bidi="ar-SA"/>
    </w:rPr>
  </w:style>
  <w:style w:type="paragraph" w:customStyle="1" w:styleId="xl80">
    <w:name w:val="xl80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6"/>
      <w:szCs w:val="16"/>
      <w:lang w:eastAsia="ro-RO" w:bidi="ar-SA"/>
    </w:rPr>
  </w:style>
  <w:style w:type="paragraph" w:customStyle="1" w:styleId="xl81">
    <w:name w:val="xl81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  <w:lang w:eastAsia="ro-RO" w:bidi="ar-SA"/>
    </w:rPr>
  </w:style>
  <w:style w:type="paragraph" w:customStyle="1" w:styleId="xl82">
    <w:name w:val="xl82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  <w:lang w:eastAsia="ro-RO" w:bidi="ar-SA"/>
    </w:rPr>
  </w:style>
  <w:style w:type="paragraph" w:customStyle="1" w:styleId="xl83">
    <w:name w:val="xl83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  <w:lang w:eastAsia="ro-RO" w:bidi="ar-SA"/>
    </w:rPr>
  </w:style>
  <w:style w:type="paragraph" w:customStyle="1" w:styleId="xl84">
    <w:name w:val="xl84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6"/>
      <w:szCs w:val="16"/>
      <w:lang w:eastAsia="ro-RO" w:bidi="ar-SA"/>
    </w:rPr>
  </w:style>
  <w:style w:type="paragraph" w:customStyle="1" w:styleId="xl85">
    <w:name w:val="xl85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16"/>
      <w:szCs w:val="16"/>
      <w:lang w:eastAsia="ro-RO" w:bidi="ar-SA"/>
    </w:rPr>
  </w:style>
  <w:style w:type="paragraph" w:customStyle="1" w:styleId="xl86">
    <w:name w:val="xl86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6"/>
      <w:szCs w:val="16"/>
      <w:lang w:eastAsia="ro-RO" w:bidi="ar-SA"/>
    </w:rPr>
  </w:style>
  <w:style w:type="paragraph" w:customStyle="1" w:styleId="xl87">
    <w:name w:val="xl87"/>
    <w:basedOn w:val="Normal"/>
    <w:rsid w:val="00650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6"/>
      <w:szCs w:val="16"/>
      <w:lang w:eastAsia="ro-RO" w:bidi="ar-SA"/>
    </w:rPr>
  </w:style>
  <w:style w:type="paragraph" w:customStyle="1" w:styleId="xl88">
    <w:name w:val="xl88"/>
    <w:basedOn w:val="Normal"/>
    <w:rsid w:val="00650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6"/>
      <w:szCs w:val="16"/>
      <w:lang w:eastAsia="ro-RO" w:bidi="ar-SA"/>
    </w:rPr>
  </w:style>
  <w:style w:type="paragraph" w:customStyle="1" w:styleId="xl89">
    <w:name w:val="xl89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6"/>
      <w:szCs w:val="16"/>
      <w:lang w:eastAsia="ro-RO" w:bidi="ar-SA"/>
    </w:rPr>
  </w:style>
  <w:style w:type="paragraph" w:customStyle="1" w:styleId="xl90">
    <w:name w:val="xl90"/>
    <w:basedOn w:val="Normal"/>
    <w:rsid w:val="006501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6"/>
      <w:szCs w:val="16"/>
      <w:lang w:eastAsia="ro-RO" w:bidi="ar-SA"/>
    </w:rPr>
  </w:style>
  <w:style w:type="paragraph" w:customStyle="1" w:styleId="xl91">
    <w:name w:val="xl91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  <w:lang w:eastAsia="ro-RO" w:bidi="ar-SA"/>
    </w:rPr>
  </w:style>
  <w:style w:type="paragraph" w:customStyle="1" w:styleId="xl92">
    <w:name w:val="xl92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6"/>
      <w:szCs w:val="16"/>
      <w:lang w:eastAsia="ro-RO" w:bidi="ar-SA"/>
    </w:rPr>
  </w:style>
  <w:style w:type="paragraph" w:customStyle="1" w:styleId="xl93">
    <w:name w:val="xl93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  <w:lang w:eastAsia="ro-RO" w:bidi="ar-SA"/>
    </w:rPr>
  </w:style>
  <w:style w:type="paragraph" w:customStyle="1" w:styleId="xl94">
    <w:name w:val="xl94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  <w:lang w:eastAsia="ro-RO" w:bidi="ar-SA"/>
    </w:rPr>
  </w:style>
  <w:style w:type="paragraph" w:customStyle="1" w:styleId="xl95">
    <w:name w:val="xl95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16"/>
      <w:szCs w:val="16"/>
      <w:lang w:eastAsia="ro-RO" w:bidi="ar-SA"/>
    </w:rPr>
  </w:style>
  <w:style w:type="paragraph" w:customStyle="1" w:styleId="xl96">
    <w:name w:val="xl96"/>
    <w:basedOn w:val="Normal"/>
    <w:rsid w:val="006501F8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16"/>
      <w:szCs w:val="16"/>
      <w:lang w:eastAsia="ro-RO" w:bidi="ar-SA"/>
    </w:rPr>
  </w:style>
  <w:style w:type="paragraph" w:customStyle="1" w:styleId="xl97">
    <w:name w:val="xl97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sz w:val="16"/>
      <w:szCs w:val="16"/>
      <w:lang w:eastAsia="ro-RO" w:bidi="ar-SA"/>
    </w:rPr>
  </w:style>
  <w:style w:type="paragraph" w:customStyle="1" w:styleId="xl98">
    <w:name w:val="xl98"/>
    <w:basedOn w:val="Normal"/>
    <w:rsid w:val="006501F8"/>
    <w:pPr>
      <w:spacing w:before="100" w:beforeAutospacing="1" w:after="100" w:afterAutospacing="1"/>
      <w:ind w:firstLine="0"/>
      <w:jc w:val="center"/>
    </w:pPr>
    <w:rPr>
      <w:sz w:val="12"/>
      <w:szCs w:val="12"/>
      <w:lang w:eastAsia="ro-RO" w:bidi="ar-SA"/>
    </w:rPr>
  </w:style>
  <w:style w:type="paragraph" w:customStyle="1" w:styleId="xl99">
    <w:name w:val="xl99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12"/>
      <w:szCs w:val="12"/>
      <w:lang w:eastAsia="ro-RO" w:bidi="ar-SA"/>
    </w:rPr>
  </w:style>
  <w:style w:type="paragraph" w:customStyle="1" w:styleId="xl100">
    <w:name w:val="xl100"/>
    <w:basedOn w:val="Normal"/>
    <w:rsid w:val="00650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2"/>
      <w:szCs w:val="12"/>
      <w:lang w:eastAsia="ro-RO" w:bidi="ar-SA"/>
    </w:rPr>
  </w:style>
  <w:style w:type="paragraph" w:customStyle="1" w:styleId="xl101">
    <w:name w:val="xl101"/>
    <w:basedOn w:val="Normal"/>
    <w:rsid w:val="00650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2"/>
      <w:szCs w:val="12"/>
      <w:lang w:eastAsia="ro-RO" w:bidi="ar-SA"/>
    </w:rPr>
  </w:style>
  <w:style w:type="paragraph" w:customStyle="1" w:styleId="xl102">
    <w:name w:val="xl102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2"/>
      <w:szCs w:val="12"/>
      <w:lang w:eastAsia="ro-RO" w:bidi="ar-SA"/>
    </w:rPr>
  </w:style>
  <w:style w:type="paragraph" w:customStyle="1" w:styleId="xl103">
    <w:name w:val="xl103"/>
    <w:basedOn w:val="Normal"/>
    <w:rsid w:val="006501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12"/>
      <w:szCs w:val="12"/>
      <w:lang w:eastAsia="ro-RO" w:bidi="ar-SA"/>
    </w:rPr>
  </w:style>
  <w:style w:type="paragraph" w:customStyle="1" w:styleId="xl104">
    <w:name w:val="xl104"/>
    <w:basedOn w:val="Normal"/>
    <w:rsid w:val="00650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sz w:val="12"/>
      <w:szCs w:val="12"/>
      <w:lang w:eastAsia="ro-RO" w:bidi="ar-SA"/>
    </w:rPr>
  </w:style>
  <w:style w:type="character" w:customStyle="1" w:styleId="ListparagrafCaracter">
    <w:name w:val="Listă paragraf Caracter"/>
    <w:aliases w:val="Forth level Caracter,Heading x1 Caracter,Normal bullet 2 Caracter,body 2 Caracter,List Paragraph11 Caracter,Citation List Caracter,본문(내용) Caracter,List Paragraph (numbered (a)) Caracter,lp1 Caracter,Lista 1 Caracter,lp11 Caracter"/>
    <w:link w:val="Listparagraf"/>
    <w:uiPriority w:val="34"/>
    <w:qFormat/>
    <w:locked/>
    <w:rsid w:val="00560267"/>
    <w:rPr>
      <w:rFonts w:ascii="Verdana" w:hAnsi="Verdana" w:cs="Times New Roman"/>
      <w:lang w:bidi="en-US"/>
    </w:rPr>
  </w:style>
  <w:style w:type="paragraph" w:customStyle="1" w:styleId="xl105">
    <w:name w:val="xl105"/>
    <w:basedOn w:val="Normal"/>
    <w:rsid w:val="00F17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textAlignment w:val="center"/>
    </w:pPr>
    <w:rPr>
      <w:b/>
      <w:bCs/>
      <w:sz w:val="16"/>
      <w:szCs w:val="16"/>
      <w:lang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a%20Georgiana\Desktop\Achizi&#539;ii%202020\AER%20CONDI&#538;IONAT%20+%20C&#194;NTARE\DFOP%20-STE%20(portret)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DF37-B324-4094-9AFC-3101DCEB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DFOP -STE (portret).dotx</Template>
  <TotalTime>0</TotalTime>
  <Pages>11</Pages>
  <Words>3308</Words>
  <Characters>19189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Grosu Adriana</cp:lastModifiedBy>
  <cp:revision>2</cp:revision>
  <cp:lastPrinted>2024-03-01T07:52:00Z</cp:lastPrinted>
  <dcterms:created xsi:type="dcterms:W3CDTF">2024-03-11T11:00:00Z</dcterms:created>
  <dcterms:modified xsi:type="dcterms:W3CDTF">2024-03-11T11:00:00Z</dcterms:modified>
</cp:coreProperties>
</file>